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65828FB" w14:textId="77777777" w:rsidR="001523B4" w:rsidRDefault="001523B4" w:rsidP="00EB096A">
      <w:pPr>
        <w:spacing w:after="0"/>
        <w:rPr>
          <w:rFonts w:ascii="Arial" w:hAnsi="Arial" w:cs="Arial"/>
          <w:u w:val="single"/>
        </w:rPr>
      </w:pPr>
      <w:r w:rsidRPr="39159EA0">
        <w:rPr>
          <w:rFonts w:ascii="Arial" w:hAnsi="Arial" w:cs="Arial"/>
          <w:u w:val="single"/>
        </w:rPr>
        <w:t>Course Overview:</w:t>
      </w:r>
    </w:p>
    <w:p w14:paraId="5F290A56" w14:textId="77777777" w:rsidR="001523B4" w:rsidRDefault="001523B4" w:rsidP="00EB096A">
      <w:pPr>
        <w:spacing w:after="0"/>
      </w:pPr>
    </w:p>
    <w:p w14:paraId="404EAC13" w14:textId="5C442F9C" w:rsidR="001523B4" w:rsidRPr="00020A88" w:rsidRDefault="00020A88" w:rsidP="00020A88">
      <w:pPr>
        <w:rPr>
          <w:rFonts w:ascii="Arial" w:hAnsi="Arial" w:cs="Arial"/>
        </w:rPr>
      </w:pPr>
      <w:r>
        <w:rPr>
          <w:rFonts w:ascii="Arial" w:hAnsi="Arial" w:cs="Arial"/>
        </w:rPr>
        <w:t xml:space="preserve">The </w:t>
      </w:r>
      <w:proofErr w:type="gramStart"/>
      <w:r>
        <w:rPr>
          <w:rFonts w:ascii="Arial" w:hAnsi="Arial" w:cs="Arial"/>
        </w:rPr>
        <w:t>buzz-word</w:t>
      </w:r>
      <w:proofErr w:type="gramEnd"/>
      <w:r>
        <w:rPr>
          <w:rFonts w:ascii="Arial" w:hAnsi="Arial" w:cs="Arial"/>
        </w:rPr>
        <w:t xml:space="preserve"> in Internal Audit today is Agile Auditing. Agile </w:t>
      </w:r>
      <w:r w:rsidR="00F3018C">
        <w:rPr>
          <w:rFonts w:ascii="Arial" w:hAnsi="Arial" w:cs="Arial"/>
        </w:rPr>
        <w:t>Auditing</w:t>
      </w:r>
      <w:r>
        <w:rPr>
          <w:rFonts w:ascii="Arial" w:hAnsi="Arial" w:cs="Arial"/>
        </w:rPr>
        <w:t xml:space="preserve"> is more than a mindset. Internal Audit</w:t>
      </w:r>
      <w:r w:rsidRPr="008A079C">
        <w:rPr>
          <w:rFonts w:ascii="Arial" w:hAnsi="Arial" w:cs="Arial"/>
        </w:rPr>
        <w:t xml:space="preserve"> process</w:t>
      </w:r>
      <w:r>
        <w:rPr>
          <w:rFonts w:ascii="Arial" w:hAnsi="Arial" w:cs="Arial"/>
        </w:rPr>
        <w:t>es</w:t>
      </w:r>
      <w:r w:rsidRPr="008A079C">
        <w:rPr>
          <w:rFonts w:ascii="Arial" w:hAnsi="Arial" w:cs="Arial"/>
        </w:rPr>
        <w:t xml:space="preserve"> today </w:t>
      </w:r>
      <w:r>
        <w:rPr>
          <w:rFonts w:ascii="Arial" w:hAnsi="Arial" w:cs="Arial"/>
        </w:rPr>
        <w:t>aren’t</w:t>
      </w:r>
      <w:r w:rsidRPr="008A079C">
        <w:rPr>
          <w:rFonts w:ascii="Arial" w:hAnsi="Arial" w:cs="Arial"/>
        </w:rPr>
        <w:t xml:space="preserve"> much different than </w:t>
      </w:r>
      <w:r>
        <w:rPr>
          <w:rFonts w:ascii="Arial" w:hAnsi="Arial" w:cs="Arial"/>
        </w:rPr>
        <w:t>they were</w:t>
      </w:r>
      <w:r w:rsidRPr="008A079C">
        <w:rPr>
          <w:rFonts w:ascii="Arial" w:hAnsi="Arial" w:cs="Arial"/>
        </w:rPr>
        <w:t xml:space="preserve"> 20 years ago. Internal </w:t>
      </w:r>
      <w:r w:rsidR="00F3018C">
        <w:rPr>
          <w:rFonts w:ascii="Arial" w:hAnsi="Arial" w:cs="Arial"/>
        </w:rPr>
        <w:t>Auditing</w:t>
      </w:r>
      <w:r w:rsidRPr="008A079C">
        <w:rPr>
          <w:rFonts w:ascii="Arial" w:hAnsi="Arial" w:cs="Arial"/>
        </w:rPr>
        <w:t xml:space="preserve"> </w:t>
      </w:r>
      <w:r>
        <w:rPr>
          <w:rFonts w:ascii="Arial" w:hAnsi="Arial" w:cs="Arial"/>
        </w:rPr>
        <w:t xml:space="preserve">of the future </w:t>
      </w:r>
      <w:r w:rsidRPr="008A079C">
        <w:rPr>
          <w:rFonts w:ascii="Arial" w:hAnsi="Arial" w:cs="Arial"/>
        </w:rPr>
        <w:t xml:space="preserve">requires </w:t>
      </w:r>
      <w:r w:rsidR="00F3018C">
        <w:rPr>
          <w:rFonts w:ascii="Arial" w:hAnsi="Arial" w:cs="Arial"/>
        </w:rPr>
        <w:t>various</w:t>
      </w:r>
      <w:r w:rsidRPr="008A079C">
        <w:rPr>
          <w:rFonts w:ascii="Arial" w:hAnsi="Arial" w:cs="Arial"/>
        </w:rPr>
        <w:t xml:space="preserve"> tools</w:t>
      </w:r>
      <w:r>
        <w:rPr>
          <w:rFonts w:ascii="Arial" w:hAnsi="Arial" w:cs="Arial"/>
        </w:rPr>
        <w:t xml:space="preserve"> and </w:t>
      </w:r>
      <w:r w:rsidR="00F3018C">
        <w:rPr>
          <w:rFonts w:ascii="Arial" w:hAnsi="Arial" w:cs="Arial"/>
        </w:rPr>
        <w:t>alternative</w:t>
      </w:r>
      <w:r w:rsidRPr="008A079C">
        <w:rPr>
          <w:rFonts w:ascii="Arial" w:hAnsi="Arial" w:cs="Arial"/>
        </w:rPr>
        <w:t xml:space="preserve"> methods of approach. </w:t>
      </w:r>
      <w:r>
        <w:rPr>
          <w:rFonts w:ascii="Arial" w:hAnsi="Arial" w:cs="Arial"/>
        </w:rPr>
        <w:t xml:space="preserve">Agile </w:t>
      </w:r>
      <w:r w:rsidR="00F3018C">
        <w:rPr>
          <w:rFonts w:ascii="Arial" w:hAnsi="Arial" w:cs="Arial"/>
        </w:rPr>
        <w:t>Auditing</w:t>
      </w:r>
      <w:r>
        <w:rPr>
          <w:rFonts w:ascii="Arial" w:hAnsi="Arial" w:cs="Arial"/>
        </w:rPr>
        <w:t xml:space="preserve"> is a tool for auditors to complete audits on time that leverages </w:t>
      </w:r>
      <w:r w:rsidR="00F3018C">
        <w:rPr>
          <w:rFonts w:ascii="Arial" w:hAnsi="Arial" w:cs="Arial"/>
        </w:rPr>
        <w:t>risk-based</w:t>
      </w:r>
      <w:r>
        <w:rPr>
          <w:rFonts w:ascii="Arial" w:hAnsi="Arial" w:cs="Arial"/>
        </w:rPr>
        <w:t xml:space="preserve"> </w:t>
      </w:r>
      <w:r w:rsidR="00F3018C">
        <w:rPr>
          <w:rFonts w:ascii="Arial" w:hAnsi="Arial" w:cs="Arial"/>
        </w:rPr>
        <w:t>Auditing</w:t>
      </w:r>
      <w:r>
        <w:rPr>
          <w:rFonts w:ascii="Arial" w:hAnsi="Arial" w:cs="Arial"/>
        </w:rPr>
        <w:t xml:space="preserve"> and a participative audit approach. </w:t>
      </w:r>
      <w:r w:rsidRPr="008A079C">
        <w:rPr>
          <w:rFonts w:ascii="Arial" w:hAnsi="Arial" w:cs="Arial"/>
        </w:rPr>
        <w:t xml:space="preserve">Agile is quickly becoming the </w:t>
      </w:r>
      <w:r w:rsidR="00F3018C">
        <w:rPr>
          <w:rFonts w:ascii="Arial" w:hAnsi="Arial" w:cs="Arial"/>
        </w:rPr>
        <w:t>go-to</w:t>
      </w:r>
      <w:r w:rsidRPr="008A079C">
        <w:rPr>
          <w:rFonts w:ascii="Arial" w:hAnsi="Arial" w:cs="Arial"/>
        </w:rPr>
        <w:t xml:space="preserve"> </w:t>
      </w:r>
      <w:r w:rsidR="00F3018C">
        <w:rPr>
          <w:rFonts w:ascii="Arial" w:hAnsi="Arial" w:cs="Arial"/>
        </w:rPr>
        <w:t>method/approach</w:t>
      </w:r>
      <w:r>
        <w:rPr>
          <w:rFonts w:ascii="Arial" w:hAnsi="Arial" w:cs="Arial"/>
        </w:rPr>
        <w:t xml:space="preserve"> to build efficient audit teams, create collaborative relationships with audit clients</w:t>
      </w:r>
      <w:r w:rsidR="00F3018C">
        <w:rPr>
          <w:rFonts w:ascii="Arial" w:hAnsi="Arial" w:cs="Arial"/>
        </w:rPr>
        <w:t>,</w:t>
      </w:r>
      <w:r>
        <w:rPr>
          <w:rFonts w:ascii="Arial" w:hAnsi="Arial" w:cs="Arial"/>
        </w:rPr>
        <w:t xml:space="preserve"> and deliver results timely</w:t>
      </w:r>
      <w:r w:rsidRPr="008A079C">
        <w:rPr>
          <w:rFonts w:ascii="Arial" w:hAnsi="Arial" w:cs="Arial"/>
        </w:rPr>
        <w:t xml:space="preserve">. </w:t>
      </w:r>
      <w:r w:rsidRPr="00A66357">
        <w:rPr>
          <w:rFonts w:ascii="Arial" w:hAnsi="Arial" w:cs="Arial"/>
        </w:rPr>
        <w:t>Through Agile Auditing</w:t>
      </w:r>
      <w:r w:rsidR="00F3018C">
        <w:rPr>
          <w:rFonts w:ascii="Arial" w:hAnsi="Arial" w:cs="Arial"/>
        </w:rPr>
        <w:t>,</w:t>
      </w:r>
      <w:r w:rsidRPr="00A66357">
        <w:rPr>
          <w:rFonts w:ascii="Arial" w:hAnsi="Arial" w:cs="Arial"/>
        </w:rPr>
        <w:t xml:space="preserve"> you will improve audit delivery time, give better customer service, solve </w:t>
      </w:r>
      <w:r w:rsidR="00F75076">
        <w:rPr>
          <w:rFonts w:ascii="Arial" w:hAnsi="Arial" w:cs="Arial"/>
        </w:rPr>
        <w:t>audit process</w:t>
      </w:r>
      <w:r w:rsidRPr="00A66357">
        <w:rPr>
          <w:rFonts w:ascii="Arial" w:hAnsi="Arial" w:cs="Arial"/>
        </w:rPr>
        <w:t xml:space="preserve"> problems, and reduce </w:t>
      </w:r>
      <w:r>
        <w:rPr>
          <w:rFonts w:ascii="Arial" w:hAnsi="Arial" w:cs="Arial"/>
        </w:rPr>
        <w:t xml:space="preserve">delays, </w:t>
      </w:r>
      <w:r w:rsidRPr="00A66357">
        <w:rPr>
          <w:rFonts w:ascii="Arial" w:hAnsi="Arial" w:cs="Arial"/>
        </w:rPr>
        <w:t>rework</w:t>
      </w:r>
      <w:r w:rsidR="00F3018C">
        <w:rPr>
          <w:rFonts w:ascii="Arial" w:hAnsi="Arial" w:cs="Arial"/>
        </w:rPr>
        <w:t>,</w:t>
      </w:r>
      <w:r w:rsidRPr="00A66357">
        <w:rPr>
          <w:rFonts w:ascii="Arial" w:hAnsi="Arial" w:cs="Arial"/>
        </w:rPr>
        <w:t xml:space="preserve"> and waste. </w:t>
      </w:r>
      <w:r>
        <w:rPr>
          <w:rFonts w:ascii="Arial" w:hAnsi="Arial" w:cs="Arial"/>
        </w:rPr>
        <w:t xml:space="preserve"> In this course, you will </w:t>
      </w:r>
      <w:r w:rsidR="00F3018C">
        <w:rPr>
          <w:rFonts w:ascii="Arial" w:hAnsi="Arial" w:cs="Arial"/>
        </w:rPr>
        <w:t>learn</w:t>
      </w:r>
      <w:r>
        <w:rPr>
          <w:rFonts w:ascii="Arial" w:hAnsi="Arial" w:cs="Arial"/>
        </w:rPr>
        <w:t xml:space="preserve"> how to implement an Agile Audit by a pioneer and leading trainer in Agile Auditing. </w:t>
      </w:r>
    </w:p>
    <w:p w14:paraId="252C3556" w14:textId="77777777" w:rsidR="001523B4" w:rsidRDefault="001523B4" w:rsidP="00EB096A">
      <w:pPr>
        <w:spacing w:after="0"/>
        <w:rPr>
          <w:rFonts w:ascii="Arial" w:hAnsi="Arial" w:cs="Arial"/>
        </w:rPr>
      </w:pPr>
      <w:r w:rsidRPr="39159EA0">
        <w:rPr>
          <w:rFonts w:ascii="Arial" w:hAnsi="Arial" w:cs="Arial"/>
          <w:u w:val="single"/>
        </w:rPr>
        <w:t>Who should attend</w:t>
      </w:r>
      <w:r w:rsidRPr="39159EA0">
        <w:rPr>
          <w:rFonts w:ascii="Arial" w:hAnsi="Arial" w:cs="Arial"/>
        </w:rPr>
        <w:t>:</w:t>
      </w:r>
    </w:p>
    <w:p w14:paraId="2C06F551" w14:textId="77777777" w:rsidR="001523B4" w:rsidRPr="00EB096A" w:rsidRDefault="001523B4" w:rsidP="00EB096A">
      <w:pPr>
        <w:spacing w:after="0"/>
      </w:pPr>
    </w:p>
    <w:p w14:paraId="21FDEC6F" w14:textId="77777777" w:rsidR="001523B4" w:rsidRPr="00A66357" w:rsidRDefault="001523B4" w:rsidP="003152DC">
      <w:pPr>
        <w:numPr>
          <w:ilvl w:val="0"/>
          <w:numId w:val="1"/>
        </w:numPr>
        <w:spacing w:after="0" w:line="240" w:lineRule="auto"/>
        <w:rPr>
          <w:rFonts w:ascii="Arial" w:hAnsi="Arial" w:cs="Arial"/>
        </w:rPr>
      </w:pPr>
      <w:r w:rsidRPr="00A66357">
        <w:rPr>
          <w:rFonts w:ascii="Arial" w:hAnsi="Arial" w:cs="Arial"/>
        </w:rPr>
        <w:t xml:space="preserve">All individuals interested in learning a new approach to audit project management </w:t>
      </w:r>
    </w:p>
    <w:p w14:paraId="5A9AEF41" w14:textId="77777777" w:rsidR="00020A88" w:rsidRDefault="00020A88" w:rsidP="00020A88">
      <w:pPr>
        <w:numPr>
          <w:ilvl w:val="0"/>
          <w:numId w:val="1"/>
        </w:numPr>
        <w:spacing w:after="0" w:line="240" w:lineRule="auto"/>
        <w:rPr>
          <w:rFonts w:ascii="Arial" w:hAnsi="Arial" w:cs="Arial"/>
        </w:rPr>
      </w:pPr>
      <w:r>
        <w:rPr>
          <w:rFonts w:ascii="Arial" w:hAnsi="Arial" w:cs="Arial"/>
        </w:rPr>
        <w:t>Staff auditors participating in pilot agile audits</w:t>
      </w:r>
    </w:p>
    <w:p w14:paraId="25642728" w14:textId="3EE35B99" w:rsidR="001523B4" w:rsidRPr="00A66357" w:rsidRDefault="001523B4" w:rsidP="003152DC">
      <w:pPr>
        <w:numPr>
          <w:ilvl w:val="0"/>
          <w:numId w:val="1"/>
        </w:numPr>
        <w:spacing w:after="0" w:line="240" w:lineRule="auto"/>
        <w:rPr>
          <w:rFonts w:ascii="Arial" w:hAnsi="Arial" w:cs="Arial"/>
        </w:rPr>
      </w:pPr>
      <w:r w:rsidRPr="00A66357">
        <w:rPr>
          <w:rFonts w:ascii="Arial" w:hAnsi="Arial" w:cs="Arial"/>
        </w:rPr>
        <w:t xml:space="preserve">Auditors seeking to apply </w:t>
      </w:r>
      <w:r w:rsidR="00020A88">
        <w:rPr>
          <w:rFonts w:ascii="Arial" w:hAnsi="Arial" w:cs="Arial"/>
        </w:rPr>
        <w:t>some agile audit techniques in</w:t>
      </w:r>
      <w:r w:rsidRPr="00A66357">
        <w:rPr>
          <w:rFonts w:ascii="Arial" w:hAnsi="Arial" w:cs="Arial"/>
        </w:rPr>
        <w:t xml:space="preserve"> </w:t>
      </w:r>
      <w:r w:rsidR="00020A88">
        <w:rPr>
          <w:rFonts w:ascii="Arial" w:hAnsi="Arial" w:cs="Arial"/>
        </w:rPr>
        <w:t xml:space="preserve">traditional </w:t>
      </w:r>
      <w:r w:rsidRPr="00A66357">
        <w:rPr>
          <w:rFonts w:ascii="Arial" w:hAnsi="Arial" w:cs="Arial"/>
        </w:rPr>
        <w:t>audit</w:t>
      </w:r>
      <w:r w:rsidR="00020A88">
        <w:rPr>
          <w:rFonts w:ascii="Arial" w:hAnsi="Arial" w:cs="Arial"/>
        </w:rPr>
        <w:t>s</w:t>
      </w:r>
    </w:p>
    <w:p w14:paraId="0E3EF24A" w14:textId="65F8E32C" w:rsidR="001523B4" w:rsidRDefault="001523B4" w:rsidP="003152DC">
      <w:pPr>
        <w:numPr>
          <w:ilvl w:val="0"/>
          <w:numId w:val="1"/>
        </w:numPr>
        <w:spacing w:after="0" w:line="240" w:lineRule="auto"/>
        <w:rPr>
          <w:rFonts w:ascii="Arial" w:hAnsi="Arial" w:cs="Arial"/>
        </w:rPr>
      </w:pPr>
      <w:r w:rsidRPr="00A66357">
        <w:rPr>
          <w:rFonts w:ascii="Arial" w:hAnsi="Arial" w:cs="Arial"/>
        </w:rPr>
        <w:t>Supervising auditors managing audit projects</w:t>
      </w:r>
    </w:p>
    <w:p w14:paraId="04D982A9" w14:textId="37443FAB" w:rsidR="00020A88" w:rsidRPr="00A66357" w:rsidRDefault="00020A88" w:rsidP="003152DC">
      <w:pPr>
        <w:numPr>
          <w:ilvl w:val="0"/>
          <w:numId w:val="1"/>
        </w:numPr>
        <w:spacing w:after="0" w:line="240" w:lineRule="auto"/>
        <w:rPr>
          <w:rFonts w:ascii="Arial" w:hAnsi="Arial" w:cs="Arial"/>
        </w:rPr>
      </w:pPr>
      <w:r>
        <w:rPr>
          <w:rFonts w:ascii="Arial" w:hAnsi="Arial" w:cs="Arial"/>
        </w:rPr>
        <w:t xml:space="preserve">Auditors and leadership championing agile </w:t>
      </w:r>
      <w:r w:rsidR="00F3018C">
        <w:rPr>
          <w:rFonts w:ascii="Arial" w:hAnsi="Arial" w:cs="Arial"/>
        </w:rPr>
        <w:t>Auditing</w:t>
      </w:r>
      <w:r>
        <w:rPr>
          <w:rFonts w:ascii="Arial" w:hAnsi="Arial" w:cs="Arial"/>
        </w:rPr>
        <w:t xml:space="preserve"> within their organization</w:t>
      </w:r>
    </w:p>
    <w:p w14:paraId="1FE1C2AC" w14:textId="77777777" w:rsidR="001523B4" w:rsidRDefault="001523B4" w:rsidP="006067D1">
      <w:pPr>
        <w:pStyle w:val="ListParagraph"/>
        <w:spacing w:after="0"/>
        <w:ind w:left="360"/>
      </w:pPr>
    </w:p>
    <w:p w14:paraId="32F60665" w14:textId="77777777" w:rsidR="001523B4" w:rsidRDefault="001523B4" w:rsidP="00EB096A">
      <w:pPr>
        <w:pStyle w:val="ListParagraph"/>
        <w:spacing w:after="0"/>
        <w:ind w:left="0"/>
      </w:pPr>
      <w:r w:rsidRPr="39159EA0">
        <w:rPr>
          <w:rFonts w:ascii="Arial" w:hAnsi="Arial" w:cs="Arial"/>
          <w:u w:val="single"/>
        </w:rPr>
        <w:t>Learning Objectives</w:t>
      </w:r>
      <w:r w:rsidRPr="39159EA0">
        <w:rPr>
          <w:rFonts w:ascii="Arial" w:hAnsi="Arial" w:cs="Arial"/>
        </w:rPr>
        <w:t>:</w:t>
      </w:r>
      <w:r>
        <w:br/>
      </w:r>
    </w:p>
    <w:p w14:paraId="2360163A" w14:textId="77777777" w:rsidR="001523B4" w:rsidRDefault="001523B4" w:rsidP="00EB096A">
      <w:pPr>
        <w:pStyle w:val="ListParagraph"/>
        <w:spacing w:after="0"/>
        <w:ind w:left="0"/>
      </w:pPr>
      <w:r w:rsidRPr="39159EA0">
        <w:rPr>
          <w:rFonts w:ascii="Arial" w:hAnsi="Arial" w:cs="Arial"/>
        </w:rPr>
        <w:t>At the end of this program, attendees will be able to:</w:t>
      </w:r>
      <w:r>
        <w:br/>
      </w:r>
    </w:p>
    <w:p w14:paraId="00FA5176" w14:textId="77777777" w:rsidR="00020A88" w:rsidRPr="008A079C" w:rsidRDefault="00020A88" w:rsidP="00020A88">
      <w:pPr>
        <w:numPr>
          <w:ilvl w:val="0"/>
          <w:numId w:val="1"/>
        </w:numPr>
        <w:spacing w:after="0" w:line="240" w:lineRule="auto"/>
        <w:rPr>
          <w:rFonts w:ascii="Arial" w:hAnsi="Arial" w:cs="Arial"/>
        </w:rPr>
      </w:pPr>
      <w:r w:rsidRPr="008A079C">
        <w:rPr>
          <w:rFonts w:ascii="Arial" w:hAnsi="Arial" w:cs="Arial"/>
        </w:rPr>
        <w:t>Explain Agile Auditing</w:t>
      </w:r>
    </w:p>
    <w:p w14:paraId="1E13CE5F" w14:textId="77777777" w:rsidR="00020A88" w:rsidRPr="008A079C" w:rsidRDefault="00020A88" w:rsidP="00020A88">
      <w:pPr>
        <w:numPr>
          <w:ilvl w:val="0"/>
          <w:numId w:val="1"/>
        </w:numPr>
        <w:spacing w:after="0" w:line="240" w:lineRule="auto"/>
        <w:rPr>
          <w:rFonts w:ascii="Arial" w:hAnsi="Arial" w:cs="Arial"/>
        </w:rPr>
      </w:pPr>
      <w:r w:rsidRPr="008A079C">
        <w:rPr>
          <w:rFonts w:ascii="Arial" w:hAnsi="Arial" w:cs="Arial"/>
        </w:rPr>
        <w:t>Implement Agile Auditing techniques to overcome typical obstacles encountered during the traditional audit life cycle</w:t>
      </w:r>
    </w:p>
    <w:p w14:paraId="642F0B48" w14:textId="77777777" w:rsidR="00020A88" w:rsidRPr="00A66357" w:rsidRDefault="00020A88" w:rsidP="00020A88">
      <w:pPr>
        <w:numPr>
          <w:ilvl w:val="0"/>
          <w:numId w:val="1"/>
        </w:numPr>
        <w:spacing w:after="0" w:line="240" w:lineRule="auto"/>
        <w:rPr>
          <w:rFonts w:ascii="Arial" w:hAnsi="Arial" w:cs="Arial"/>
        </w:rPr>
      </w:pPr>
      <w:r w:rsidRPr="00A66357">
        <w:rPr>
          <w:rFonts w:ascii="Arial" w:hAnsi="Arial" w:cs="Arial"/>
        </w:rPr>
        <w:t xml:space="preserve">Create meaningful, realistic, and achievable Agile </w:t>
      </w:r>
      <w:proofErr w:type="spellStart"/>
      <w:r w:rsidRPr="00A66357">
        <w:rPr>
          <w:rFonts w:ascii="Arial" w:hAnsi="Arial" w:cs="Arial"/>
        </w:rPr>
        <w:t>Auditing</w:t>
      </w:r>
      <w:r w:rsidRPr="00A66357">
        <w:rPr>
          <w:rFonts w:ascii="Arial" w:hAnsi="Arial" w:cs="Arial"/>
          <w:vertAlign w:val="superscript"/>
        </w:rPr>
        <w:t>TM</w:t>
      </w:r>
      <w:proofErr w:type="spellEnd"/>
      <w:r w:rsidRPr="00A66357">
        <w:rPr>
          <w:rFonts w:ascii="Arial" w:hAnsi="Arial" w:cs="Arial"/>
        </w:rPr>
        <w:t xml:space="preserve"> audit project plans (aka Audit Programs)</w:t>
      </w:r>
    </w:p>
    <w:p w14:paraId="7BD0B7F9" w14:textId="77777777" w:rsidR="00020A88" w:rsidRPr="00A66357" w:rsidRDefault="00020A88" w:rsidP="00020A88">
      <w:pPr>
        <w:numPr>
          <w:ilvl w:val="0"/>
          <w:numId w:val="1"/>
        </w:numPr>
        <w:spacing w:after="0" w:line="240" w:lineRule="auto"/>
        <w:rPr>
          <w:rFonts w:ascii="Arial" w:hAnsi="Arial" w:cs="Arial"/>
        </w:rPr>
      </w:pPr>
      <w:r w:rsidRPr="00A66357">
        <w:rPr>
          <w:rFonts w:ascii="Arial" w:hAnsi="Arial" w:cs="Arial"/>
        </w:rPr>
        <w:t>Complete audit project ahead of budgeted time and reduce audit cost</w:t>
      </w:r>
    </w:p>
    <w:p w14:paraId="78E0D652" w14:textId="5610FD22" w:rsidR="00020A88" w:rsidRPr="008A079C" w:rsidRDefault="00020A88" w:rsidP="00020A88">
      <w:pPr>
        <w:numPr>
          <w:ilvl w:val="0"/>
          <w:numId w:val="1"/>
        </w:numPr>
        <w:spacing w:after="0" w:line="240" w:lineRule="auto"/>
        <w:rPr>
          <w:rFonts w:ascii="Arial" w:hAnsi="Arial" w:cs="Arial"/>
        </w:rPr>
      </w:pPr>
      <w:r w:rsidRPr="008A079C">
        <w:rPr>
          <w:rFonts w:ascii="Arial" w:hAnsi="Arial" w:cs="Arial"/>
        </w:rPr>
        <w:t>Im</w:t>
      </w:r>
      <w:r>
        <w:rPr>
          <w:rFonts w:ascii="Arial" w:hAnsi="Arial" w:cs="Arial"/>
        </w:rPr>
        <w:t>plement an Agile Audit Methodology</w:t>
      </w:r>
    </w:p>
    <w:p w14:paraId="648AFBE3" w14:textId="77777777" w:rsidR="00020A88" w:rsidRPr="00253F3F" w:rsidRDefault="00020A88" w:rsidP="00020A88">
      <w:pPr>
        <w:numPr>
          <w:ilvl w:val="0"/>
          <w:numId w:val="1"/>
        </w:numPr>
        <w:spacing w:after="0" w:line="240" w:lineRule="auto"/>
        <w:rPr>
          <w:rFonts w:ascii="Arial" w:hAnsi="Arial" w:cs="Arial"/>
        </w:rPr>
      </w:pPr>
      <w:r w:rsidRPr="008A079C">
        <w:rPr>
          <w:rFonts w:ascii="Arial" w:hAnsi="Arial" w:cs="Arial"/>
        </w:rPr>
        <w:t>Measure performance and success of Agile Audit Methodology</w:t>
      </w:r>
    </w:p>
    <w:p w14:paraId="03AFC2BC" w14:textId="77777777" w:rsidR="001523B4" w:rsidRDefault="001523B4" w:rsidP="00EB096A">
      <w:pPr>
        <w:pStyle w:val="ListParagraph"/>
        <w:spacing w:after="0"/>
      </w:pPr>
    </w:p>
    <w:p w14:paraId="08CE6145" w14:textId="77777777" w:rsidR="001523B4" w:rsidRDefault="001523B4" w:rsidP="00EB096A">
      <w:pPr>
        <w:spacing w:after="0"/>
      </w:pPr>
      <w:r w:rsidRPr="39159EA0">
        <w:rPr>
          <w:rFonts w:ascii="Arial" w:hAnsi="Arial" w:cs="Arial"/>
          <w:u w:val="single"/>
        </w:rPr>
        <w:t>Program level</w:t>
      </w:r>
      <w:r w:rsidRPr="39159EA0">
        <w:rPr>
          <w:rFonts w:ascii="Arial" w:hAnsi="Arial" w:cs="Arial"/>
        </w:rPr>
        <w:t>:</w:t>
      </w:r>
      <w:r>
        <w:rPr>
          <w:rFonts w:ascii="Arial" w:hAnsi="Arial" w:cs="Arial"/>
        </w:rPr>
        <w:t xml:space="preserve"> Basic</w:t>
      </w:r>
    </w:p>
    <w:p w14:paraId="707645AB" w14:textId="77777777" w:rsidR="001523B4" w:rsidRDefault="001523B4" w:rsidP="00EB096A">
      <w:pPr>
        <w:spacing w:after="0"/>
      </w:pPr>
    </w:p>
    <w:p w14:paraId="045B9468" w14:textId="77777777" w:rsidR="001523B4" w:rsidRDefault="001523B4" w:rsidP="00EB096A">
      <w:pPr>
        <w:spacing w:after="0"/>
        <w:rPr>
          <w:rFonts w:ascii="Arial" w:hAnsi="Arial" w:cs="Arial"/>
        </w:rPr>
      </w:pPr>
      <w:r w:rsidRPr="39159EA0">
        <w:rPr>
          <w:rFonts w:ascii="Arial" w:hAnsi="Arial" w:cs="Arial"/>
          <w:u w:val="single"/>
        </w:rPr>
        <w:t>Prerequisites</w:t>
      </w:r>
      <w:r w:rsidRPr="39159EA0">
        <w:rPr>
          <w:rFonts w:ascii="Arial" w:hAnsi="Arial" w:cs="Arial"/>
        </w:rPr>
        <w:t>:</w:t>
      </w:r>
      <w:r>
        <w:rPr>
          <w:rFonts w:ascii="Arial" w:hAnsi="Arial" w:cs="Arial"/>
        </w:rPr>
        <w:t xml:space="preserve"> None</w:t>
      </w:r>
    </w:p>
    <w:p w14:paraId="485900D2" w14:textId="77777777" w:rsidR="001523B4" w:rsidRDefault="001523B4" w:rsidP="00EB096A">
      <w:pPr>
        <w:spacing w:after="0"/>
      </w:pPr>
    </w:p>
    <w:p w14:paraId="1981441F" w14:textId="77777777" w:rsidR="001523B4" w:rsidRDefault="001523B4" w:rsidP="00EB096A">
      <w:pPr>
        <w:spacing w:after="0"/>
      </w:pPr>
      <w:r w:rsidRPr="39159EA0">
        <w:rPr>
          <w:rFonts w:ascii="Arial" w:hAnsi="Arial" w:cs="Arial"/>
          <w:u w:val="single"/>
        </w:rPr>
        <w:t>Advanced Preparation</w:t>
      </w:r>
      <w:r w:rsidRPr="39159EA0">
        <w:rPr>
          <w:rFonts w:ascii="Arial" w:hAnsi="Arial" w:cs="Arial"/>
        </w:rPr>
        <w:t>:</w:t>
      </w:r>
      <w:r>
        <w:rPr>
          <w:rFonts w:ascii="Arial" w:hAnsi="Arial" w:cs="Arial"/>
        </w:rPr>
        <w:t xml:space="preserve"> </w:t>
      </w:r>
      <w:r w:rsidRPr="39159EA0">
        <w:rPr>
          <w:rFonts w:ascii="Arial" w:hAnsi="Arial" w:cs="Arial"/>
        </w:rPr>
        <w:t>None</w:t>
      </w:r>
    </w:p>
    <w:p w14:paraId="0F1F05D9" w14:textId="77777777" w:rsidR="001523B4" w:rsidRDefault="001523B4" w:rsidP="00EB096A">
      <w:pPr>
        <w:spacing w:after="0"/>
      </w:pPr>
    </w:p>
    <w:p w14:paraId="34300C3B" w14:textId="77777777" w:rsidR="001523B4" w:rsidRDefault="001523B4" w:rsidP="00EB096A">
      <w:pPr>
        <w:spacing w:after="0"/>
      </w:pPr>
      <w:r w:rsidRPr="39159EA0">
        <w:rPr>
          <w:rFonts w:ascii="Arial" w:hAnsi="Arial" w:cs="Arial"/>
          <w:u w:val="single"/>
        </w:rPr>
        <w:t>Instructional Method</w:t>
      </w:r>
      <w:r w:rsidRPr="39159EA0">
        <w:rPr>
          <w:rFonts w:ascii="Arial" w:hAnsi="Arial" w:cs="Arial"/>
        </w:rPr>
        <w:t>:</w:t>
      </w:r>
      <w:r>
        <w:rPr>
          <w:rFonts w:ascii="Arial" w:hAnsi="Arial" w:cs="Arial"/>
        </w:rPr>
        <w:t xml:space="preserve"> </w:t>
      </w:r>
      <w:r w:rsidRPr="39159EA0">
        <w:rPr>
          <w:rFonts w:ascii="Arial" w:hAnsi="Arial" w:cs="Arial"/>
        </w:rPr>
        <w:t>Group-live</w:t>
      </w:r>
    </w:p>
    <w:p w14:paraId="32520854" w14:textId="77777777" w:rsidR="001523B4" w:rsidRDefault="001523B4" w:rsidP="00EB096A">
      <w:pPr>
        <w:spacing w:after="0"/>
      </w:pPr>
    </w:p>
    <w:p w14:paraId="101650A4" w14:textId="67E8D07C" w:rsidR="001523B4" w:rsidRDefault="001523B4" w:rsidP="00EB096A">
      <w:pPr>
        <w:spacing w:after="0"/>
      </w:pPr>
      <w:r w:rsidRPr="39159EA0">
        <w:rPr>
          <w:rFonts w:ascii="Arial" w:hAnsi="Arial" w:cs="Arial"/>
          <w:u w:val="single"/>
        </w:rPr>
        <w:t>Recommended CPE credit for the program</w:t>
      </w:r>
      <w:r w:rsidRPr="39159EA0">
        <w:rPr>
          <w:rFonts w:ascii="Arial" w:hAnsi="Arial" w:cs="Arial"/>
        </w:rPr>
        <w:t>:</w:t>
      </w:r>
      <w:r>
        <w:rPr>
          <w:rFonts w:ascii="Arial" w:hAnsi="Arial" w:cs="Arial"/>
        </w:rPr>
        <w:t xml:space="preserve"> </w:t>
      </w:r>
      <w:r w:rsidRPr="39159EA0">
        <w:rPr>
          <w:rFonts w:ascii="Arial" w:hAnsi="Arial" w:cs="Arial"/>
        </w:rPr>
        <w:t xml:space="preserve">Field of Study – </w:t>
      </w:r>
      <w:r>
        <w:rPr>
          <w:rFonts w:ascii="Arial" w:hAnsi="Arial" w:cs="Arial"/>
        </w:rPr>
        <w:t>Auditing</w:t>
      </w:r>
    </w:p>
    <w:p w14:paraId="43205A0D" w14:textId="77777777" w:rsidR="001523B4" w:rsidRDefault="001523B4" w:rsidP="00EB096A">
      <w:pPr>
        <w:spacing w:after="0"/>
      </w:pPr>
    </w:p>
    <w:p w14:paraId="4B2B8096" w14:textId="4FAFE844" w:rsidR="001523B4" w:rsidRDefault="001523B4" w:rsidP="00EB096A">
      <w:pPr>
        <w:spacing w:after="0"/>
      </w:pPr>
      <w:r w:rsidRPr="39159EA0">
        <w:rPr>
          <w:rFonts w:ascii="Arial" w:hAnsi="Arial" w:cs="Arial"/>
          <w:u w:val="single"/>
        </w:rPr>
        <w:t>Program registration requirements</w:t>
      </w:r>
      <w:r w:rsidRPr="39159EA0">
        <w:rPr>
          <w:rFonts w:ascii="Arial" w:hAnsi="Arial" w:cs="Arial"/>
        </w:rPr>
        <w:t xml:space="preserve">: Contact </w:t>
      </w:r>
      <w:r w:rsidR="00500267">
        <w:rPr>
          <w:rFonts w:ascii="Arial" w:hAnsi="Arial" w:cs="Arial"/>
        </w:rPr>
        <w:t xml:space="preserve">the </w:t>
      </w:r>
      <w:r w:rsidRPr="39159EA0">
        <w:rPr>
          <w:rFonts w:ascii="Arial" w:hAnsi="Arial" w:cs="Arial"/>
        </w:rPr>
        <w:t>Client to register. We accept Cash, Check, and PayPal.</w:t>
      </w:r>
    </w:p>
    <w:p w14:paraId="5EF0C87E" w14:textId="77777777" w:rsidR="001523B4" w:rsidRDefault="001523B4" w:rsidP="00EB096A">
      <w:pPr>
        <w:spacing w:after="0"/>
      </w:pPr>
    </w:p>
    <w:p w14:paraId="564866FC" w14:textId="77777777" w:rsidR="001523B4" w:rsidRDefault="001523B4" w:rsidP="00EB096A">
      <w:pPr>
        <w:spacing w:after="0"/>
        <w:rPr>
          <w:rFonts w:ascii="Arial" w:hAnsi="Arial" w:cs="Arial"/>
        </w:rPr>
      </w:pPr>
      <w:r>
        <w:rPr>
          <w:rFonts w:ascii="Arial" w:hAnsi="Arial" w:cs="Arial"/>
          <w:u w:val="single"/>
        </w:rPr>
        <w:lastRenderedPageBreak/>
        <w:t>Course Outline (16</w:t>
      </w:r>
      <w:r w:rsidRPr="39159EA0">
        <w:rPr>
          <w:rFonts w:ascii="Arial" w:hAnsi="Arial" w:cs="Arial"/>
          <w:u w:val="single"/>
        </w:rPr>
        <w:t xml:space="preserve"> CPE)</w:t>
      </w:r>
      <w:r w:rsidRPr="39159EA0">
        <w:rPr>
          <w:rFonts w:ascii="Arial" w:hAnsi="Arial" w:cs="Arial"/>
        </w:rPr>
        <w:t>:</w:t>
      </w:r>
    </w:p>
    <w:p w14:paraId="32A3A9E3" w14:textId="2E97CE99" w:rsidR="001523B4" w:rsidRPr="004C35C8" w:rsidRDefault="004C35C8" w:rsidP="004C35C8">
      <w:pPr>
        <w:spacing w:after="0" w:line="240" w:lineRule="auto"/>
        <w:rPr>
          <w:rFonts w:ascii="Arial" w:hAnsi="Arial" w:cs="Arial"/>
        </w:rPr>
      </w:pPr>
      <w:r w:rsidRPr="004C35C8">
        <w:rPr>
          <w:rFonts w:ascii="Arial" w:hAnsi="Arial" w:cs="Arial"/>
        </w:rPr>
        <w:t>Day 1</w:t>
      </w:r>
      <w:r w:rsidR="00420C6F">
        <w:rPr>
          <w:rFonts w:ascii="Arial" w:hAnsi="Arial" w:cs="Arial"/>
        </w:rPr>
        <w:t>: Learning about Agile Auditing Concepts and Theory</w:t>
      </w:r>
    </w:p>
    <w:p w14:paraId="21725EC5" w14:textId="3BAA7AD7" w:rsidR="00CA5CD8" w:rsidRDefault="00CA5CD8" w:rsidP="003152DC">
      <w:pPr>
        <w:numPr>
          <w:ilvl w:val="0"/>
          <w:numId w:val="9"/>
        </w:numPr>
        <w:spacing w:after="0" w:line="240" w:lineRule="auto"/>
        <w:rPr>
          <w:rFonts w:ascii="Arial" w:hAnsi="Arial" w:cs="Arial"/>
        </w:rPr>
      </w:pPr>
      <w:r>
        <w:rPr>
          <w:rFonts w:ascii="Arial" w:hAnsi="Arial" w:cs="Arial"/>
        </w:rPr>
        <w:t>Introductions &amp; Learning Objectives</w:t>
      </w:r>
    </w:p>
    <w:p w14:paraId="4BB94939" w14:textId="77777777" w:rsidR="001523B4" w:rsidRPr="00A66357" w:rsidRDefault="001523B4" w:rsidP="003152DC">
      <w:pPr>
        <w:numPr>
          <w:ilvl w:val="0"/>
          <w:numId w:val="9"/>
        </w:numPr>
        <w:spacing w:after="0" w:line="240" w:lineRule="auto"/>
        <w:rPr>
          <w:rFonts w:ascii="Arial" w:hAnsi="Arial" w:cs="Arial"/>
        </w:rPr>
      </w:pPr>
      <w:r w:rsidRPr="00A66357">
        <w:rPr>
          <w:rFonts w:ascii="Arial" w:hAnsi="Arial" w:cs="Arial"/>
        </w:rPr>
        <w:t>Project Approaches and Basics</w:t>
      </w:r>
    </w:p>
    <w:p w14:paraId="1E3AEECB" w14:textId="77777777" w:rsidR="001523B4" w:rsidRPr="00A66357" w:rsidRDefault="001523B4" w:rsidP="00F3018C">
      <w:pPr>
        <w:numPr>
          <w:ilvl w:val="0"/>
          <w:numId w:val="17"/>
        </w:numPr>
        <w:spacing w:after="0" w:line="240" w:lineRule="auto"/>
        <w:rPr>
          <w:rFonts w:ascii="Arial" w:hAnsi="Arial" w:cs="Arial"/>
        </w:rPr>
      </w:pPr>
      <w:r w:rsidRPr="00A66357">
        <w:rPr>
          <w:rFonts w:ascii="Arial" w:hAnsi="Arial" w:cs="Arial"/>
        </w:rPr>
        <w:t>Project Management Body of Knowledge concepts</w:t>
      </w:r>
    </w:p>
    <w:p w14:paraId="55E7A87A" w14:textId="338B74FC" w:rsidR="001523B4" w:rsidRPr="00A66357" w:rsidRDefault="001523B4" w:rsidP="00F3018C">
      <w:pPr>
        <w:numPr>
          <w:ilvl w:val="0"/>
          <w:numId w:val="17"/>
        </w:numPr>
        <w:spacing w:after="0" w:line="240" w:lineRule="auto"/>
        <w:rPr>
          <w:rFonts w:ascii="Arial" w:hAnsi="Arial" w:cs="Arial"/>
        </w:rPr>
      </w:pPr>
      <w:r w:rsidRPr="00A66357">
        <w:rPr>
          <w:rFonts w:ascii="Arial" w:hAnsi="Arial" w:cs="Arial"/>
        </w:rPr>
        <w:t xml:space="preserve">The </w:t>
      </w:r>
      <w:r w:rsidR="00F3018C">
        <w:rPr>
          <w:rFonts w:ascii="Arial" w:hAnsi="Arial" w:cs="Arial"/>
        </w:rPr>
        <w:t>B</w:t>
      </w:r>
      <w:r w:rsidRPr="00A66357">
        <w:rPr>
          <w:rFonts w:ascii="Arial" w:hAnsi="Arial" w:cs="Arial"/>
        </w:rPr>
        <w:t xml:space="preserve">asics of </w:t>
      </w:r>
      <w:r w:rsidR="00F3018C">
        <w:rPr>
          <w:rFonts w:ascii="Arial" w:hAnsi="Arial" w:cs="Arial"/>
        </w:rPr>
        <w:t>P</w:t>
      </w:r>
      <w:r w:rsidRPr="00A66357">
        <w:rPr>
          <w:rFonts w:ascii="Arial" w:hAnsi="Arial" w:cs="Arial"/>
        </w:rPr>
        <w:t xml:space="preserve">roject </w:t>
      </w:r>
      <w:r w:rsidR="00F3018C">
        <w:rPr>
          <w:rFonts w:ascii="Arial" w:hAnsi="Arial" w:cs="Arial"/>
        </w:rPr>
        <w:t>M</w:t>
      </w:r>
      <w:r w:rsidRPr="00A66357">
        <w:rPr>
          <w:rFonts w:ascii="Arial" w:hAnsi="Arial" w:cs="Arial"/>
        </w:rPr>
        <w:t>anagement</w:t>
      </w:r>
    </w:p>
    <w:p w14:paraId="33373C25" w14:textId="77777777" w:rsidR="001523B4" w:rsidRPr="00A66357" w:rsidRDefault="001523B4" w:rsidP="00F3018C">
      <w:pPr>
        <w:numPr>
          <w:ilvl w:val="0"/>
          <w:numId w:val="17"/>
        </w:numPr>
        <w:spacing w:after="0" w:line="240" w:lineRule="auto"/>
        <w:rPr>
          <w:rFonts w:ascii="Arial" w:hAnsi="Arial" w:cs="Arial"/>
        </w:rPr>
      </w:pPr>
      <w:r w:rsidRPr="00A66357">
        <w:rPr>
          <w:rFonts w:ascii="Arial" w:hAnsi="Arial" w:cs="Arial"/>
        </w:rPr>
        <w:t>Introduction to Scrum Project Management</w:t>
      </w:r>
    </w:p>
    <w:p w14:paraId="0E73A8F2" w14:textId="77777777" w:rsidR="00F3018C" w:rsidRDefault="001523B4" w:rsidP="00F3018C">
      <w:pPr>
        <w:numPr>
          <w:ilvl w:val="0"/>
          <w:numId w:val="17"/>
        </w:numPr>
        <w:spacing w:after="0" w:line="240" w:lineRule="auto"/>
        <w:rPr>
          <w:rFonts w:ascii="Arial" w:hAnsi="Arial" w:cs="Arial"/>
        </w:rPr>
      </w:pPr>
      <w:r w:rsidRPr="00A66357">
        <w:rPr>
          <w:rFonts w:ascii="Arial" w:hAnsi="Arial" w:cs="Arial"/>
        </w:rPr>
        <w:t>Introduction to Agile Project Management</w:t>
      </w:r>
    </w:p>
    <w:p w14:paraId="06028280" w14:textId="25E98E3B" w:rsidR="00F3018C" w:rsidRDefault="00F3018C" w:rsidP="00F3018C">
      <w:pPr>
        <w:numPr>
          <w:ilvl w:val="0"/>
          <w:numId w:val="9"/>
        </w:numPr>
        <w:spacing w:after="0" w:line="240" w:lineRule="auto"/>
        <w:rPr>
          <w:rFonts w:ascii="Arial" w:hAnsi="Arial" w:cs="Arial"/>
        </w:rPr>
      </w:pPr>
      <w:r>
        <w:rPr>
          <w:rFonts w:ascii="Arial" w:hAnsi="Arial" w:cs="Arial"/>
        </w:rPr>
        <w:t>Starting Your Next Audit Project</w:t>
      </w:r>
    </w:p>
    <w:p w14:paraId="2CDB9E2A" w14:textId="77777777" w:rsidR="00F3018C" w:rsidRPr="00F3018C" w:rsidRDefault="00F3018C" w:rsidP="00F3018C">
      <w:pPr>
        <w:numPr>
          <w:ilvl w:val="1"/>
          <w:numId w:val="9"/>
        </w:numPr>
        <w:spacing w:after="0" w:line="240" w:lineRule="auto"/>
        <w:rPr>
          <w:rFonts w:ascii="Arial" w:hAnsi="Arial" w:cs="Arial"/>
        </w:rPr>
      </w:pPr>
      <w:r w:rsidRPr="00F3018C">
        <w:rPr>
          <w:rFonts w:ascii="Arial" w:hAnsi="Arial" w:cs="Arial"/>
        </w:rPr>
        <w:t>Project Inputs</w:t>
      </w:r>
    </w:p>
    <w:p w14:paraId="004F7D3D" w14:textId="77777777" w:rsidR="00F3018C" w:rsidRPr="00A66357" w:rsidRDefault="00F3018C" w:rsidP="00F3018C">
      <w:pPr>
        <w:numPr>
          <w:ilvl w:val="1"/>
          <w:numId w:val="9"/>
        </w:numPr>
        <w:spacing w:after="0" w:line="240" w:lineRule="auto"/>
        <w:rPr>
          <w:rFonts w:ascii="Arial" w:hAnsi="Arial" w:cs="Arial"/>
        </w:rPr>
      </w:pPr>
      <w:r>
        <w:rPr>
          <w:rFonts w:ascii="Arial" w:hAnsi="Arial" w:cs="Arial"/>
        </w:rPr>
        <w:t xml:space="preserve">Project </w:t>
      </w:r>
      <w:r w:rsidRPr="00A66357">
        <w:rPr>
          <w:rFonts w:ascii="Arial" w:hAnsi="Arial" w:cs="Arial"/>
        </w:rPr>
        <w:t>Outputs</w:t>
      </w:r>
    </w:p>
    <w:p w14:paraId="048447AF" w14:textId="77777777" w:rsidR="00F3018C" w:rsidRPr="00A66357" w:rsidRDefault="00F3018C" w:rsidP="00F3018C">
      <w:pPr>
        <w:numPr>
          <w:ilvl w:val="1"/>
          <w:numId w:val="9"/>
        </w:numPr>
        <w:spacing w:after="0" w:line="240" w:lineRule="auto"/>
        <w:rPr>
          <w:rFonts w:ascii="Arial" w:hAnsi="Arial" w:cs="Arial"/>
        </w:rPr>
      </w:pPr>
      <w:r>
        <w:rPr>
          <w:rFonts w:ascii="Arial" w:hAnsi="Arial" w:cs="Arial"/>
        </w:rPr>
        <w:t xml:space="preserve">Project </w:t>
      </w:r>
      <w:r w:rsidRPr="00A66357">
        <w:rPr>
          <w:rFonts w:ascii="Arial" w:hAnsi="Arial" w:cs="Arial"/>
        </w:rPr>
        <w:t>Outcomes</w:t>
      </w:r>
    </w:p>
    <w:p w14:paraId="61BEB2BB" w14:textId="77777777" w:rsidR="00F3018C" w:rsidRPr="00A66357" w:rsidRDefault="00F3018C" w:rsidP="00F3018C">
      <w:pPr>
        <w:numPr>
          <w:ilvl w:val="1"/>
          <w:numId w:val="9"/>
        </w:numPr>
        <w:spacing w:after="0" w:line="240" w:lineRule="auto"/>
        <w:rPr>
          <w:rFonts w:ascii="Arial" w:hAnsi="Arial" w:cs="Arial"/>
        </w:rPr>
      </w:pPr>
      <w:r>
        <w:rPr>
          <w:rFonts w:ascii="Arial" w:hAnsi="Arial" w:cs="Arial"/>
        </w:rPr>
        <w:t xml:space="preserve">Project </w:t>
      </w:r>
      <w:r w:rsidRPr="00A66357">
        <w:rPr>
          <w:rFonts w:ascii="Arial" w:hAnsi="Arial" w:cs="Arial"/>
        </w:rPr>
        <w:t>Constraints</w:t>
      </w:r>
    </w:p>
    <w:p w14:paraId="0C023418" w14:textId="2BE3E622" w:rsidR="00F3018C" w:rsidRPr="00F3018C" w:rsidRDefault="00F3018C" w:rsidP="00F3018C">
      <w:pPr>
        <w:numPr>
          <w:ilvl w:val="1"/>
          <w:numId w:val="9"/>
        </w:numPr>
        <w:spacing w:after="0" w:line="240" w:lineRule="auto"/>
        <w:rPr>
          <w:rFonts w:ascii="Arial" w:hAnsi="Arial" w:cs="Arial"/>
        </w:rPr>
      </w:pPr>
      <w:r w:rsidRPr="00A66357">
        <w:rPr>
          <w:rFonts w:ascii="Arial" w:hAnsi="Arial" w:cs="Arial"/>
        </w:rPr>
        <w:t>Project Risks &amp; Risk Response</w:t>
      </w:r>
    </w:p>
    <w:p w14:paraId="17AB6751" w14:textId="6DDA47AE" w:rsidR="001523B4" w:rsidRDefault="001523B4" w:rsidP="003152DC">
      <w:pPr>
        <w:numPr>
          <w:ilvl w:val="0"/>
          <w:numId w:val="9"/>
        </w:numPr>
        <w:spacing w:after="0" w:line="240" w:lineRule="auto"/>
        <w:rPr>
          <w:rFonts w:ascii="Arial" w:hAnsi="Arial" w:cs="Arial"/>
        </w:rPr>
      </w:pPr>
      <w:r w:rsidRPr="00A66357">
        <w:rPr>
          <w:rFonts w:ascii="Arial" w:hAnsi="Arial" w:cs="Arial"/>
        </w:rPr>
        <w:t>Agile Auditing</w:t>
      </w:r>
      <w:r w:rsidR="00F3018C">
        <w:rPr>
          <w:rFonts w:ascii="Arial" w:hAnsi="Arial" w:cs="Arial"/>
          <w:vertAlign w:val="superscript"/>
        </w:rPr>
        <w:t xml:space="preserve"> </w:t>
      </w:r>
      <w:r w:rsidRPr="00A66357">
        <w:rPr>
          <w:rFonts w:ascii="Arial" w:hAnsi="Arial" w:cs="Arial"/>
        </w:rPr>
        <w:t>Basics</w:t>
      </w:r>
    </w:p>
    <w:p w14:paraId="25A74FB1" w14:textId="6F865233" w:rsidR="001523B4" w:rsidRPr="00A66357" w:rsidRDefault="001523B4" w:rsidP="00F3018C">
      <w:pPr>
        <w:numPr>
          <w:ilvl w:val="0"/>
          <w:numId w:val="18"/>
        </w:numPr>
        <w:spacing w:after="0" w:line="240" w:lineRule="auto"/>
        <w:rPr>
          <w:rFonts w:ascii="Arial" w:hAnsi="Arial" w:cs="Arial"/>
        </w:rPr>
      </w:pPr>
      <w:r w:rsidRPr="00A66357">
        <w:rPr>
          <w:rFonts w:ascii="Arial" w:hAnsi="Arial" w:cs="Arial"/>
        </w:rPr>
        <w:t>What is Agile Auditing</w:t>
      </w:r>
    </w:p>
    <w:p w14:paraId="1EA8F4CC" w14:textId="61007699" w:rsidR="001523B4" w:rsidRPr="00A66357" w:rsidRDefault="001523B4" w:rsidP="00F3018C">
      <w:pPr>
        <w:numPr>
          <w:ilvl w:val="0"/>
          <w:numId w:val="18"/>
        </w:numPr>
        <w:spacing w:after="0" w:line="240" w:lineRule="auto"/>
        <w:rPr>
          <w:rFonts w:ascii="Arial" w:hAnsi="Arial" w:cs="Arial"/>
        </w:rPr>
      </w:pPr>
      <w:r w:rsidRPr="00A66357">
        <w:rPr>
          <w:rFonts w:ascii="Arial" w:hAnsi="Arial" w:cs="Arial"/>
        </w:rPr>
        <w:t>What can Agile Auditing</w:t>
      </w:r>
      <w:r w:rsidR="00F3018C">
        <w:rPr>
          <w:rFonts w:ascii="Arial" w:hAnsi="Arial" w:cs="Arial"/>
        </w:rPr>
        <w:t xml:space="preserve"> </w:t>
      </w:r>
      <w:r w:rsidRPr="00A66357">
        <w:rPr>
          <w:rFonts w:ascii="Arial" w:hAnsi="Arial" w:cs="Arial"/>
        </w:rPr>
        <w:t>do for me?</w:t>
      </w:r>
    </w:p>
    <w:p w14:paraId="52C3F220" w14:textId="1C20BD58" w:rsidR="001523B4" w:rsidRPr="00A66357" w:rsidRDefault="001523B4" w:rsidP="00F3018C">
      <w:pPr>
        <w:numPr>
          <w:ilvl w:val="0"/>
          <w:numId w:val="18"/>
        </w:numPr>
        <w:spacing w:after="0" w:line="240" w:lineRule="auto"/>
        <w:rPr>
          <w:rFonts w:ascii="Arial" w:hAnsi="Arial" w:cs="Arial"/>
        </w:rPr>
      </w:pPr>
      <w:r w:rsidRPr="00A66357">
        <w:rPr>
          <w:rFonts w:ascii="Arial" w:hAnsi="Arial" w:cs="Arial"/>
        </w:rPr>
        <w:t>How does Agile Auditing make me a better auditor?</w:t>
      </w:r>
    </w:p>
    <w:p w14:paraId="12417CE6" w14:textId="66D15F9D" w:rsidR="00F3018C" w:rsidRDefault="00F3018C" w:rsidP="00F3018C">
      <w:pPr>
        <w:numPr>
          <w:ilvl w:val="0"/>
          <w:numId w:val="18"/>
        </w:numPr>
        <w:spacing w:after="0" w:line="240" w:lineRule="auto"/>
        <w:rPr>
          <w:rFonts w:ascii="Arial" w:hAnsi="Arial" w:cs="Arial"/>
        </w:rPr>
      </w:pPr>
      <w:r>
        <w:rPr>
          <w:rFonts w:ascii="Arial" w:hAnsi="Arial" w:cs="Arial"/>
        </w:rPr>
        <w:t xml:space="preserve">How can Agile Auditing Solve My Audit Process </w:t>
      </w:r>
      <w:r w:rsidR="00500267">
        <w:rPr>
          <w:rFonts w:ascii="Arial" w:hAnsi="Arial" w:cs="Arial"/>
        </w:rPr>
        <w:t>Challenges</w:t>
      </w:r>
      <w:r>
        <w:rPr>
          <w:rFonts w:ascii="Arial" w:hAnsi="Arial" w:cs="Arial"/>
        </w:rPr>
        <w:t>?</w:t>
      </w:r>
    </w:p>
    <w:p w14:paraId="4E31A296" w14:textId="7BCCF113" w:rsidR="00020A88" w:rsidRDefault="00020A88" w:rsidP="00F3018C">
      <w:pPr>
        <w:numPr>
          <w:ilvl w:val="0"/>
          <w:numId w:val="18"/>
        </w:numPr>
        <w:spacing w:after="0" w:line="240" w:lineRule="auto"/>
        <w:rPr>
          <w:rFonts w:ascii="Arial" w:hAnsi="Arial" w:cs="Arial"/>
        </w:rPr>
      </w:pPr>
      <w:r>
        <w:rPr>
          <w:rFonts w:ascii="Arial" w:hAnsi="Arial" w:cs="Arial"/>
        </w:rPr>
        <w:t xml:space="preserve">Agile Principles </w:t>
      </w:r>
      <w:r w:rsidR="00F3018C">
        <w:rPr>
          <w:rFonts w:ascii="Arial" w:hAnsi="Arial" w:cs="Arial"/>
        </w:rPr>
        <w:t xml:space="preserve">Applied To </w:t>
      </w:r>
      <w:r>
        <w:rPr>
          <w:rFonts w:ascii="Arial" w:hAnsi="Arial" w:cs="Arial"/>
        </w:rPr>
        <w:t>Internal Audit</w:t>
      </w:r>
    </w:p>
    <w:p w14:paraId="255274A0" w14:textId="094DED05" w:rsidR="00020A88" w:rsidRPr="005A2A8D" w:rsidRDefault="00020A88" w:rsidP="00F3018C">
      <w:pPr>
        <w:numPr>
          <w:ilvl w:val="0"/>
          <w:numId w:val="18"/>
        </w:numPr>
        <w:spacing w:after="0" w:line="240" w:lineRule="auto"/>
        <w:rPr>
          <w:rFonts w:ascii="Arial" w:hAnsi="Arial" w:cs="Arial"/>
        </w:rPr>
      </w:pPr>
      <w:r>
        <w:rPr>
          <w:rFonts w:ascii="Arial" w:hAnsi="Arial" w:cs="Arial"/>
        </w:rPr>
        <w:t xml:space="preserve">Agile Audit </w:t>
      </w:r>
      <w:r w:rsidR="00F3018C">
        <w:rPr>
          <w:rFonts w:ascii="Arial" w:hAnsi="Arial" w:cs="Arial"/>
        </w:rPr>
        <w:t xml:space="preserve">Terminology, </w:t>
      </w:r>
      <w:r w:rsidR="00F3018C" w:rsidRPr="005A2A8D">
        <w:rPr>
          <w:rFonts w:ascii="Arial" w:hAnsi="Arial" w:cs="Arial"/>
        </w:rPr>
        <w:t>Roles</w:t>
      </w:r>
      <w:r w:rsidR="00500267">
        <w:rPr>
          <w:rFonts w:ascii="Arial" w:hAnsi="Arial" w:cs="Arial"/>
        </w:rPr>
        <w:t>,</w:t>
      </w:r>
      <w:r w:rsidR="00F3018C" w:rsidRPr="005A2A8D">
        <w:rPr>
          <w:rFonts w:ascii="Arial" w:hAnsi="Arial" w:cs="Arial"/>
        </w:rPr>
        <w:t xml:space="preserve"> And Responsibilities</w:t>
      </w:r>
    </w:p>
    <w:p w14:paraId="6600365A" w14:textId="77777777" w:rsidR="00020A88" w:rsidRPr="00A66357" w:rsidRDefault="00020A88" w:rsidP="00F3018C">
      <w:pPr>
        <w:numPr>
          <w:ilvl w:val="0"/>
          <w:numId w:val="18"/>
        </w:numPr>
        <w:spacing w:after="0" w:line="240" w:lineRule="auto"/>
        <w:rPr>
          <w:rFonts w:ascii="Arial" w:hAnsi="Arial" w:cs="Arial"/>
        </w:rPr>
      </w:pPr>
      <w:r>
        <w:rPr>
          <w:rFonts w:ascii="Arial" w:hAnsi="Arial" w:cs="Arial"/>
        </w:rPr>
        <w:t xml:space="preserve">Traditional audit </w:t>
      </w:r>
      <w:r w:rsidRPr="00A66357">
        <w:rPr>
          <w:rFonts w:ascii="Arial" w:hAnsi="Arial" w:cs="Arial"/>
        </w:rPr>
        <w:t>project management</w:t>
      </w:r>
      <w:r>
        <w:rPr>
          <w:rFonts w:ascii="Arial" w:hAnsi="Arial" w:cs="Arial"/>
        </w:rPr>
        <w:t xml:space="preserve"> contrast with agile audit project management</w:t>
      </w:r>
    </w:p>
    <w:p w14:paraId="4D3E9EB3" w14:textId="2C252781" w:rsidR="004C35C8" w:rsidRPr="004C35C8" w:rsidRDefault="004C35C8" w:rsidP="004C35C8">
      <w:pPr>
        <w:numPr>
          <w:ilvl w:val="0"/>
          <w:numId w:val="9"/>
        </w:numPr>
        <w:spacing w:after="0" w:line="240" w:lineRule="auto"/>
        <w:rPr>
          <w:rFonts w:ascii="Arial" w:hAnsi="Arial" w:cs="Arial"/>
        </w:rPr>
      </w:pPr>
      <w:r>
        <w:rPr>
          <w:rFonts w:ascii="Arial" w:hAnsi="Arial" w:cs="Arial"/>
        </w:rPr>
        <w:t xml:space="preserve">Creating the </w:t>
      </w:r>
      <w:r w:rsidRPr="00A66357">
        <w:rPr>
          <w:rFonts w:ascii="Arial" w:hAnsi="Arial" w:cs="Arial"/>
        </w:rPr>
        <w:t>Agile Auditing</w:t>
      </w:r>
      <w:r>
        <w:rPr>
          <w:rFonts w:ascii="Arial" w:hAnsi="Arial" w:cs="Arial"/>
          <w:vertAlign w:val="superscript"/>
        </w:rPr>
        <w:t xml:space="preserve"> </w:t>
      </w:r>
      <w:r>
        <w:rPr>
          <w:rFonts w:ascii="Arial" w:hAnsi="Arial" w:cs="Arial"/>
        </w:rPr>
        <w:t>Mindset and Culture</w:t>
      </w:r>
    </w:p>
    <w:p w14:paraId="46D9C7A3" w14:textId="77777777" w:rsidR="004C35C8" w:rsidRDefault="004C35C8" w:rsidP="004C35C8">
      <w:pPr>
        <w:numPr>
          <w:ilvl w:val="0"/>
          <w:numId w:val="25"/>
        </w:numPr>
        <w:spacing w:after="0" w:line="240" w:lineRule="auto"/>
        <w:rPr>
          <w:rFonts w:ascii="Arial" w:hAnsi="Arial" w:cs="Arial"/>
        </w:rPr>
      </w:pPr>
      <w:r>
        <w:rPr>
          <w:rFonts w:ascii="Arial" w:hAnsi="Arial" w:cs="Arial"/>
        </w:rPr>
        <w:t>Building the Agile Audit team</w:t>
      </w:r>
    </w:p>
    <w:p w14:paraId="6B3E74F8" w14:textId="52A2FC65" w:rsidR="004C35C8" w:rsidRDefault="004C35C8" w:rsidP="004C35C8">
      <w:pPr>
        <w:numPr>
          <w:ilvl w:val="0"/>
          <w:numId w:val="25"/>
        </w:numPr>
        <w:spacing w:after="0" w:line="240" w:lineRule="auto"/>
        <w:rPr>
          <w:rFonts w:ascii="Arial" w:hAnsi="Arial" w:cs="Arial"/>
        </w:rPr>
      </w:pPr>
      <w:r>
        <w:rPr>
          <w:rFonts w:ascii="Arial" w:hAnsi="Arial" w:cs="Arial"/>
        </w:rPr>
        <w:t>Behaviors And Skills For Effective Agile Audits</w:t>
      </w:r>
    </w:p>
    <w:p w14:paraId="561A3665" w14:textId="1DE3A30D" w:rsidR="004C35C8" w:rsidRPr="00020A88" w:rsidRDefault="004C35C8" w:rsidP="004C35C8">
      <w:pPr>
        <w:numPr>
          <w:ilvl w:val="0"/>
          <w:numId w:val="25"/>
        </w:numPr>
        <w:spacing w:after="0" w:line="240" w:lineRule="auto"/>
        <w:rPr>
          <w:rFonts w:ascii="Arial" w:hAnsi="Arial" w:cs="Arial"/>
        </w:rPr>
      </w:pPr>
      <w:r w:rsidRPr="00A66357">
        <w:rPr>
          <w:rFonts w:ascii="Arial" w:hAnsi="Arial" w:cs="Arial"/>
        </w:rPr>
        <w:t>Adding Value Through Agile Auditing</w:t>
      </w:r>
    </w:p>
    <w:p w14:paraId="46A59489" w14:textId="438C57A0" w:rsidR="004C35C8" w:rsidRPr="00020A88" w:rsidRDefault="004C35C8" w:rsidP="004C35C8">
      <w:pPr>
        <w:numPr>
          <w:ilvl w:val="0"/>
          <w:numId w:val="25"/>
        </w:numPr>
        <w:spacing w:after="0" w:line="240" w:lineRule="auto"/>
        <w:rPr>
          <w:rFonts w:ascii="Arial" w:hAnsi="Arial" w:cs="Arial"/>
        </w:rPr>
      </w:pPr>
      <w:r>
        <w:rPr>
          <w:rFonts w:ascii="Arial" w:hAnsi="Arial" w:cs="Arial"/>
        </w:rPr>
        <w:t xml:space="preserve">Understanding Agile Project </w:t>
      </w:r>
      <w:r w:rsidRPr="00A66357">
        <w:rPr>
          <w:rFonts w:ascii="Arial" w:hAnsi="Arial" w:cs="Arial"/>
        </w:rPr>
        <w:t>Constraints</w:t>
      </w:r>
      <w:r>
        <w:rPr>
          <w:rFonts w:ascii="Arial" w:hAnsi="Arial" w:cs="Arial"/>
        </w:rPr>
        <w:t xml:space="preserve"> &amp; Risks</w:t>
      </w:r>
    </w:p>
    <w:p w14:paraId="71C1712F" w14:textId="77777777" w:rsidR="004C35C8" w:rsidRDefault="004C35C8" w:rsidP="004C35C8">
      <w:pPr>
        <w:numPr>
          <w:ilvl w:val="0"/>
          <w:numId w:val="25"/>
        </w:numPr>
        <w:spacing w:after="0" w:line="240" w:lineRule="auto"/>
        <w:rPr>
          <w:rFonts w:ascii="Arial" w:hAnsi="Arial" w:cs="Arial"/>
        </w:rPr>
      </w:pPr>
      <w:r>
        <w:rPr>
          <w:rFonts w:ascii="Arial" w:hAnsi="Arial" w:cs="Arial"/>
        </w:rPr>
        <w:t>Changing Culture</w:t>
      </w:r>
      <w:r w:rsidRPr="004C35C8">
        <w:rPr>
          <w:rFonts w:ascii="Arial" w:hAnsi="Arial" w:cs="Arial"/>
        </w:rPr>
        <w:t xml:space="preserve"> </w:t>
      </w:r>
    </w:p>
    <w:p w14:paraId="6C2D455D" w14:textId="098C5680" w:rsidR="004C35C8" w:rsidRDefault="004C35C8" w:rsidP="004C35C8">
      <w:pPr>
        <w:numPr>
          <w:ilvl w:val="0"/>
          <w:numId w:val="25"/>
        </w:numPr>
        <w:spacing w:after="0" w:line="240" w:lineRule="auto"/>
        <w:rPr>
          <w:rFonts w:ascii="Arial" w:hAnsi="Arial" w:cs="Arial"/>
        </w:rPr>
      </w:pPr>
      <w:r w:rsidRPr="00A66357">
        <w:rPr>
          <w:rFonts w:ascii="Arial" w:hAnsi="Arial" w:cs="Arial"/>
        </w:rPr>
        <w:t>Building Relationships through Agile Auditing</w:t>
      </w:r>
    </w:p>
    <w:p w14:paraId="67DF10EA" w14:textId="6FA766F2" w:rsidR="004C35C8" w:rsidRPr="004C35C8" w:rsidRDefault="004C35C8" w:rsidP="004C35C8">
      <w:pPr>
        <w:numPr>
          <w:ilvl w:val="0"/>
          <w:numId w:val="25"/>
        </w:numPr>
        <w:spacing w:after="0" w:line="240" w:lineRule="auto"/>
        <w:rPr>
          <w:rFonts w:ascii="Arial" w:hAnsi="Arial" w:cs="Arial"/>
        </w:rPr>
      </w:pPr>
      <w:r>
        <w:rPr>
          <w:rFonts w:ascii="Arial" w:hAnsi="Arial" w:cs="Arial"/>
        </w:rPr>
        <w:t>The Myth of Perfection and How You Can Eliminate It</w:t>
      </w:r>
    </w:p>
    <w:p w14:paraId="61A6B6A9" w14:textId="286956A2" w:rsidR="00A838AF" w:rsidRPr="00A66357" w:rsidRDefault="00A838AF" w:rsidP="00A838AF">
      <w:pPr>
        <w:numPr>
          <w:ilvl w:val="0"/>
          <w:numId w:val="9"/>
        </w:numPr>
        <w:spacing w:after="0" w:line="240" w:lineRule="auto"/>
        <w:rPr>
          <w:rFonts w:ascii="Arial" w:hAnsi="Arial" w:cs="Arial"/>
        </w:rPr>
      </w:pPr>
      <w:r w:rsidRPr="00A66357">
        <w:rPr>
          <w:rFonts w:ascii="Arial" w:hAnsi="Arial" w:cs="Arial"/>
        </w:rPr>
        <w:t>Implementing Agile Auditing</w:t>
      </w:r>
    </w:p>
    <w:p w14:paraId="42604AD4" w14:textId="77777777" w:rsidR="004C35C8" w:rsidRDefault="004C35C8" w:rsidP="004C35C8">
      <w:pPr>
        <w:numPr>
          <w:ilvl w:val="0"/>
          <w:numId w:val="23"/>
        </w:numPr>
        <w:spacing w:after="0" w:line="240" w:lineRule="auto"/>
        <w:rPr>
          <w:rFonts w:ascii="Arial" w:hAnsi="Arial" w:cs="Arial"/>
        </w:rPr>
      </w:pPr>
      <w:r>
        <w:rPr>
          <w:rFonts w:ascii="Arial" w:hAnsi="Arial" w:cs="Arial"/>
        </w:rPr>
        <w:t>Assessing Your Current Process</w:t>
      </w:r>
    </w:p>
    <w:p w14:paraId="53BA6828" w14:textId="7DC67AC1" w:rsidR="00A838AF" w:rsidRDefault="00A838AF" w:rsidP="004C35C8">
      <w:pPr>
        <w:numPr>
          <w:ilvl w:val="0"/>
          <w:numId w:val="23"/>
        </w:numPr>
        <w:spacing w:after="0" w:line="240" w:lineRule="auto"/>
        <w:rPr>
          <w:rFonts w:ascii="Arial" w:hAnsi="Arial" w:cs="Arial"/>
        </w:rPr>
      </w:pPr>
      <w:r>
        <w:rPr>
          <w:rFonts w:ascii="Arial" w:hAnsi="Arial" w:cs="Arial"/>
        </w:rPr>
        <w:t>The Agile Audit Process</w:t>
      </w:r>
    </w:p>
    <w:p w14:paraId="313A9C8D" w14:textId="75DECE56" w:rsidR="00A838AF" w:rsidRDefault="004C35C8" w:rsidP="004C35C8">
      <w:pPr>
        <w:numPr>
          <w:ilvl w:val="0"/>
          <w:numId w:val="23"/>
        </w:numPr>
        <w:spacing w:after="0" w:line="240" w:lineRule="auto"/>
        <w:rPr>
          <w:rFonts w:ascii="Arial" w:hAnsi="Arial" w:cs="Arial"/>
        </w:rPr>
      </w:pPr>
      <w:r>
        <w:rPr>
          <w:rFonts w:ascii="Arial" w:hAnsi="Arial" w:cs="Arial"/>
        </w:rPr>
        <w:t>S</w:t>
      </w:r>
      <w:r w:rsidR="00A838AF">
        <w:rPr>
          <w:rFonts w:ascii="Arial" w:hAnsi="Arial" w:cs="Arial"/>
        </w:rPr>
        <w:t>tart</w:t>
      </w:r>
      <w:r>
        <w:rPr>
          <w:rFonts w:ascii="Arial" w:hAnsi="Arial" w:cs="Arial"/>
        </w:rPr>
        <w:t>ing</w:t>
      </w:r>
      <w:r w:rsidR="00A838AF">
        <w:rPr>
          <w:rFonts w:ascii="Arial" w:hAnsi="Arial" w:cs="Arial"/>
        </w:rPr>
        <w:t xml:space="preserve"> with Agile Auditing</w:t>
      </w:r>
    </w:p>
    <w:p w14:paraId="4F1C820A" w14:textId="3F9D6A35" w:rsidR="00A838AF" w:rsidRDefault="00A838AF" w:rsidP="004C35C8">
      <w:pPr>
        <w:numPr>
          <w:ilvl w:val="0"/>
          <w:numId w:val="23"/>
        </w:numPr>
        <w:spacing w:after="0" w:line="240" w:lineRule="auto"/>
        <w:rPr>
          <w:rFonts w:ascii="Arial" w:hAnsi="Arial" w:cs="Arial"/>
        </w:rPr>
      </w:pPr>
      <w:r>
        <w:rPr>
          <w:rFonts w:ascii="Arial" w:hAnsi="Arial" w:cs="Arial"/>
        </w:rPr>
        <w:t xml:space="preserve">Understanding the </w:t>
      </w:r>
      <w:r w:rsidR="004C35C8">
        <w:rPr>
          <w:rFonts w:ascii="Arial" w:hAnsi="Arial" w:cs="Arial"/>
        </w:rPr>
        <w:t>S</w:t>
      </w:r>
      <w:r>
        <w:rPr>
          <w:rFonts w:ascii="Arial" w:hAnsi="Arial" w:cs="Arial"/>
        </w:rPr>
        <w:t>print</w:t>
      </w:r>
    </w:p>
    <w:p w14:paraId="0611C8DE" w14:textId="7353B16E" w:rsidR="004C35C8" w:rsidRDefault="004C35C8" w:rsidP="004C35C8">
      <w:pPr>
        <w:spacing w:after="0" w:line="240" w:lineRule="auto"/>
        <w:rPr>
          <w:rFonts w:ascii="Arial" w:hAnsi="Arial" w:cs="Arial"/>
        </w:rPr>
      </w:pPr>
    </w:p>
    <w:p w14:paraId="6CCABF6C" w14:textId="57C71A36" w:rsidR="004C35C8" w:rsidRDefault="004C35C8" w:rsidP="004C35C8">
      <w:pPr>
        <w:spacing w:after="0" w:line="240" w:lineRule="auto"/>
        <w:rPr>
          <w:rFonts w:ascii="Arial" w:hAnsi="Arial" w:cs="Arial"/>
        </w:rPr>
      </w:pPr>
      <w:r>
        <w:rPr>
          <w:rFonts w:ascii="Arial" w:hAnsi="Arial" w:cs="Arial"/>
        </w:rPr>
        <w:t>Day 2:</w:t>
      </w:r>
      <w:r w:rsidR="00420C6F">
        <w:rPr>
          <w:rFonts w:ascii="Arial" w:hAnsi="Arial" w:cs="Arial"/>
        </w:rPr>
        <w:t xml:space="preserve"> Performing Agile Audits</w:t>
      </w:r>
    </w:p>
    <w:p w14:paraId="41364C6F" w14:textId="680AEC22" w:rsidR="004C35C8" w:rsidRDefault="004C35C8" w:rsidP="003152DC">
      <w:pPr>
        <w:numPr>
          <w:ilvl w:val="0"/>
          <w:numId w:val="9"/>
        </w:numPr>
        <w:spacing w:after="0" w:line="240" w:lineRule="auto"/>
        <w:rPr>
          <w:rFonts w:ascii="Arial" w:hAnsi="Arial" w:cs="Arial"/>
        </w:rPr>
      </w:pPr>
      <w:r>
        <w:rPr>
          <w:rFonts w:ascii="Arial" w:hAnsi="Arial" w:cs="Arial"/>
        </w:rPr>
        <w:t>Entity Planning Using Agile Auditing</w:t>
      </w:r>
    </w:p>
    <w:p w14:paraId="157D5A04" w14:textId="77777777" w:rsidR="004C35C8" w:rsidRPr="004C35C8" w:rsidRDefault="004C35C8" w:rsidP="004C35C8">
      <w:pPr>
        <w:spacing w:after="0" w:line="240" w:lineRule="auto"/>
        <w:ind w:left="3600"/>
        <w:rPr>
          <w:rFonts w:ascii="Arial" w:hAnsi="Arial" w:cs="Arial"/>
        </w:rPr>
      </w:pPr>
      <w:r w:rsidRPr="004C35C8">
        <w:rPr>
          <w:rFonts w:ascii="Arial" w:hAnsi="Arial" w:cs="Arial"/>
        </w:rPr>
        <w:t>Skills Practice: Entity Planning with Agile Auditing</w:t>
      </w:r>
    </w:p>
    <w:p w14:paraId="091BB2A6" w14:textId="04260263" w:rsidR="001523B4" w:rsidRPr="00A66357" w:rsidRDefault="001523B4" w:rsidP="003152DC">
      <w:pPr>
        <w:numPr>
          <w:ilvl w:val="0"/>
          <w:numId w:val="9"/>
        </w:numPr>
        <w:spacing w:after="0" w:line="240" w:lineRule="auto"/>
        <w:rPr>
          <w:rFonts w:ascii="Arial" w:hAnsi="Arial" w:cs="Arial"/>
        </w:rPr>
      </w:pPr>
      <w:r w:rsidRPr="00A66357">
        <w:rPr>
          <w:rFonts w:ascii="Arial" w:hAnsi="Arial" w:cs="Arial"/>
        </w:rPr>
        <w:t>Agile Auditing Project Planning</w:t>
      </w:r>
    </w:p>
    <w:p w14:paraId="06A1443A" w14:textId="77777777" w:rsidR="001523B4" w:rsidRPr="00A66357" w:rsidRDefault="001523B4" w:rsidP="004C35C8">
      <w:pPr>
        <w:numPr>
          <w:ilvl w:val="0"/>
          <w:numId w:val="20"/>
        </w:numPr>
        <w:spacing w:after="0" w:line="240" w:lineRule="auto"/>
        <w:rPr>
          <w:rFonts w:ascii="Arial" w:hAnsi="Arial" w:cs="Arial"/>
        </w:rPr>
      </w:pPr>
      <w:r w:rsidRPr="00A66357">
        <w:rPr>
          <w:rFonts w:ascii="Arial" w:hAnsi="Arial" w:cs="Arial"/>
        </w:rPr>
        <w:t>Right-sizing audit scope</w:t>
      </w:r>
    </w:p>
    <w:p w14:paraId="73C32834" w14:textId="77777777" w:rsidR="001523B4" w:rsidRPr="00A66357" w:rsidRDefault="001523B4" w:rsidP="004C35C8">
      <w:pPr>
        <w:numPr>
          <w:ilvl w:val="0"/>
          <w:numId w:val="20"/>
        </w:numPr>
        <w:spacing w:after="0" w:line="240" w:lineRule="auto"/>
        <w:rPr>
          <w:rFonts w:ascii="Arial" w:hAnsi="Arial" w:cs="Arial"/>
        </w:rPr>
      </w:pPr>
      <w:r w:rsidRPr="00A66357">
        <w:rPr>
          <w:rFonts w:ascii="Arial" w:hAnsi="Arial" w:cs="Arial"/>
        </w:rPr>
        <w:t>SMART requirements and objectives</w:t>
      </w:r>
    </w:p>
    <w:p w14:paraId="319ADCBA" w14:textId="42BF007B" w:rsidR="00A838AF" w:rsidRPr="00E556A2" w:rsidRDefault="00A838AF" w:rsidP="004C35C8">
      <w:pPr>
        <w:numPr>
          <w:ilvl w:val="0"/>
          <w:numId w:val="20"/>
        </w:numPr>
        <w:spacing w:after="0" w:line="240" w:lineRule="auto"/>
        <w:rPr>
          <w:rFonts w:ascii="Arial" w:hAnsi="Arial" w:cs="Arial"/>
        </w:rPr>
      </w:pPr>
      <w:r>
        <w:rPr>
          <w:rFonts w:ascii="Arial" w:hAnsi="Arial" w:cs="Arial"/>
        </w:rPr>
        <w:t>Project tracking tools</w:t>
      </w:r>
    </w:p>
    <w:p w14:paraId="0616837E" w14:textId="77777777" w:rsidR="00A838AF" w:rsidRDefault="00A838AF" w:rsidP="004C35C8">
      <w:pPr>
        <w:numPr>
          <w:ilvl w:val="0"/>
          <w:numId w:val="20"/>
        </w:numPr>
        <w:spacing w:after="0" w:line="240" w:lineRule="auto"/>
        <w:rPr>
          <w:rFonts w:ascii="Arial" w:hAnsi="Arial" w:cs="Arial"/>
        </w:rPr>
      </w:pPr>
      <w:r>
        <w:rPr>
          <w:rFonts w:ascii="Arial" w:hAnsi="Arial" w:cs="Arial"/>
        </w:rPr>
        <w:t>Daily scrum activities</w:t>
      </w:r>
    </w:p>
    <w:p w14:paraId="5712A205" w14:textId="77777777" w:rsidR="001523B4" w:rsidRPr="00A66357" w:rsidRDefault="001523B4" w:rsidP="004C35C8">
      <w:pPr>
        <w:numPr>
          <w:ilvl w:val="0"/>
          <w:numId w:val="20"/>
        </w:numPr>
        <w:spacing w:after="0" w:line="240" w:lineRule="auto"/>
        <w:rPr>
          <w:rFonts w:ascii="Arial" w:hAnsi="Arial" w:cs="Arial"/>
        </w:rPr>
      </w:pPr>
      <w:r w:rsidRPr="00A66357">
        <w:rPr>
          <w:rFonts w:ascii="Arial" w:hAnsi="Arial" w:cs="Arial"/>
        </w:rPr>
        <w:t xml:space="preserve">Creating Agile Audit Projects </w:t>
      </w:r>
    </w:p>
    <w:p w14:paraId="7C2BF8FA" w14:textId="20E22C82" w:rsidR="004C35C8" w:rsidRPr="004C35C8" w:rsidRDefault="004C35C8" w:rsidP="004C35C8">
      <w:pPr>
        <w:spacing w:after="0" w:line="240" w:lineRule="auto"/>
        <w:ind w:left="3600"/>
        <w:rPr>
          <w:rFonts w:ascii="Arial" w:hAnsi="Arial" w:cs="Arial"/>
        </w:rPr>
      </w:pPr>
      <w:r w:rsidRPr="004C35C8">
        <w:rPr>
          <w:rFonts w:ascii="Arial" w:hAnsi="Arial" w:cs="Arial"/>
        </w:rPr>
        <w:t xml:space="preserve">Skills Practice: </w:t>
      </w:r>
      <w:r>
        <w:rPr>
          <w:rFonts w:ascii="Arial" w:hAnsi="Arial" w:cs="Arial"/>
        </w:rPr>
        <w:t>Planning an</w:t>
      </w:r>
      <w:r w:rsidRPr="004C35C8">
        <w:rPr>
          <w:rFonts w:ascii="Arial" w:hAnsi="Arial" w:cs="Arial"/>
        </w:rPr>
        <w:t xml:space="preserve"> Agile Audit</w:t>
      </w:r>
    </w:p>
    <w:p w14:paraId="7091EB01" w14:textId="7DB74564" w:rsidR="001523B4" w:rsidRPr="00A66357" w:rsidRDefault="001523B4" w:rsidP="003152DC">
      <w:pPr>
        <w:numPr>
          <w:ilvl w:val="0"/>
          <w:numId w:val="9"/>
        </w:numPr>
        <w:spacing w:after="0" w:line="240" w:lineRule="auto"/>
        <w:rPr>
          <w:rFonts w:ascii="Arial" w:hAnsi="Arial" w:cs="Arial"/>
        </w:rPr>
      </w:pPr>
      <w:r w:rsidRPr="00A66357">
        <w:rPr>
          <w:rFonts w:ascii="Arial" w:hAnsi="Arial" w:cs="Arial"/>
        </w:rPr>
        <w:t>Agile Auditing Execution</w:t>
      </w:r>
    </w:p>
    <w:p w14:paraId="28F16E44" w14:textId="77777777" w:rsidR="001523B4" w:rsidRPr="00A66357" w:rsidRDefault="001523B4" w:rsidP="004C35C8">
      <w:pPr>
        <w:numPr>
          <w:ilvl w:val="0"/>
          <w:numId w:val="24"/>
        </w:numPr>
        <w:spacing w:after="0" w:line="240" w:lineRule="auto"/>
        <w:rPr>
          <w:rFonts w:ascii="Arial" w:hAnsi="Arial" w:cs="Arial"/>
        </w:rPr>
      </w:pPr>
      <w:r w:rsidRPr="00A66357">
        <w:rPr>
          <w:rFonts w:ascii="Arial" w:hAnsi="Arial" w:cs="Arial"/>
        </w:rPr>
        <w:t>Executing audit test steps</w:t>
      </w:r>
    </w:p>
    <w:p w14:paraId="511FF11B" w14:textId="77777777" w:rsidR="001523B4" w:rsidRPr="00A66357" w:rsidRDefault="001523B4" w:rsidP="004C35C8">
      <w:pPr>
        <w:numPr>
          <w:ilvl w:val="0"/>
          <w:numId w:val="24"/>
        </w:numPr>
        <w:spacing w:after="0" w:line="240" w:lineRule="auto"/>
        <w:rPr>
          <w:rFonts w:ascii="Arial" w:hAnsi="Arial" w:cs="Arial"/>
        </w:rPr>
      </w:pPr>
      <w:r w:rsidRPr="00A66357">
        <w:rPr>
          <w:rFonts w:ascii="Arial" w:hAnsi="Arial" w:cs="Arial"/>
        </w:rPr>
        <w:t>Creating and reviewing working papers</w:t>
      </w:r>
    </w:p>
    <w:p w14:paraId="517180CF" w14:textId="77777777" w:rsidR="001523B4" w:rsidRPr="00A66357" w:rsidRDefault="001523B4" w:rsidP="004C35C8">
      <w:pPr>
        <w:numPr>
          <w:ilvl w:val="0"/>
          <w:numId w:val="24"/>
        </w:numPr>
        <w:spacing w:after="0" w:line="240" w:lineRule="auto"/>
        <w:rPr>
          <w:rFonts w:ascii="Arial" w:hAnsi="Arial" w:cs="Arial"/>
        </w:rPr>
      </w:pPr>
      <w:r w:rsidRPr="00A66357">
        <w:rPr>
          <w:rFonts w:ascii="Arial" w:hAnsi="Arial" w:cs="Arial"/>
        </w:rPr>
        <w:lastRenderedPageBreak/>
        <w:t>Getting client documentation</w:t>
      </w:r>
    </w:p>
    <w:p w14:paraId="0A67638A" w14:textId="77777777" w:rsidR="001523B4" w:rsidRPr="00A66357" w:rsidRDefault="001523B4" w:rsidP="004C35C8">
      <w:pPr>
        <w:numPr>
          <w:ilvl w:val="0"/>
          <w:numId w:val="24"/>
        </w:numPr>
        <w:spacing w:after="0" w:line="240" w:lineRule="auto"/>
        <w:rPr>
          <w:rFonts w:ascii="Arial" w:hAnsi="Arial" w:cs="Arial"/>
        </w:rPr>
      </w:pPr>
      <w:r w:rsidRPr="00A66357">
        <w:rPr>
          <w:rFonts w:ascii="Arial" w:hAnsi="Arial" w:cs="Arial"/>
        </w:rPr>
        <w:t>Overcoming obstacles</w:t>
      </w:r>
    </w:p>
    <w:p w14:paraId="3B624C8C" w14:textId="1836D29D" w:rsidR="001523B4" w:rsidRPr="00A66357" w:rsidRDefault="004C35C8" w:rsidP="004C35C8">
      <w:pPr>
        <w:numPr>
          <w:ilvl w:val="0"/>
          <w:numId w:val="24"/>
        </w:numPr>
        <w:spacing w:after="0" w:line="240" w:lineRule="auto"/>
        <w:rPr>
          <w:rFonts w:ascii="Arial" w:hAnsi="Arial" w:cs="Arial"/>
        </w:rPr>
      </w:pPr>
      <w:r>
        <w:rPr>
          <w:rFonts w:ascii="Arial" w:hAnsi="Arial" w:cs="Arial"/>
        </w:rPr>
        <w:t>Staying</w:t>
      </w:r>
      <w:r w:rsidR="001523B4" w:rsidRPr="00A66357">
        <w:rPr>
          <w:rFonts w:ascii="Arial" w:hAnsi="Arial" w:cs="Arial"/>
        </w:rPr>
        <w:t xml:space="preserve"> out of the weeds</w:t>
      </w:r>
    </w:p>
    <w:p w14:paraId="4D77D078" w14:textId="635397F3" w:rsidR="004C35C8" w:rsidRPr="004C35C8" w:rsidRDefault="004C35C8" w:rsidP="004C35C8">
      <w:pPr>
        <w:spacing w:after="0" w:line="240" w:lineRule="auto"/>
        <w:ind w:left="2520"/>
        <w:rPr>
          <w:rFonts w:ascii="Arial" w:hAnsi="Arial" w:cs="Arial"/>
        </w:rPr>
      </w:pPr>
      <w:r w:rsidRPr="004C35C8">
        <w:rPr>
          <w:rFonts w:ascii="Arial" w:hAnsi="Arial" w:cs="Arial"/>
        </w:rPr>
        <w:t xml:space="preserve">Skills Practice: </w:t>
      </w:r>
      <w:r>
        <w:rPr>
          <w:rFonts w:ascii="Arial" w:hAnsi="Arial" w:cs="Arial"/>
        </w:rPr>
        <w:t>Executing a Mock</w:t>
      </w:r>
      <w:r w:rsidRPr="004C35C8">
        <w:rPr>
          <w:rFonts w:ascii="Arial" w:hAnsi="Arial" w:cs="Arial"/>
        </w:rPr>
        <w:t xml:space="preserve"> Agile Audit</w:t>
      </w:r>
    </w:p>
    <w:p w14:paraId="19E86601" w14:textId="188A6D95" w:rsidR="001523B4" w:rsidRPr="00A66357" w:rsidRDefault="001523B4" w:rsidP="003152DC">
      <w:pPr>
        <w:numPr>
          <w:ilvl w:val="0"/>
          <w:numId w:val="9"/>
        </w:numPr>
        <w:spacing w:after="0" w:line="240" w:lineRule="auto"/>
        <w:rPr>
          <w:rFonts w:ascii="Arial" w:hAnsi="Arial" w:cs="Arial"/>
        </w:rPr>
      </w:pPr>
      <w:r w:rsidRPr="00A66357">
        <w:rPr>
          <w:rFonts w:ascii="Arial" w:hAnsi="Arial" w:cs="Arial"/>
        </w:rPr>
        <w:t>Agile Auditing Monitoring and Communication</w:t>
      </w:r>
    </w:p>
    <w:p w14:paraId="039DF7A7" w14:textId="733FB37C" w:rsidR="001523B4" w:rsidRPr="00A66357" w:rsidRDefault="00A838AF" w:rsidP="004C35C8">
      <w:pPr>
        <w:numPr>
          <w:ilvl w:val="0"/>
          <w:numId w:val="26"/>
        </w:numPr>
        <w:spacing w:after="0" w:line="240" w:lineRule="auto"/>
        <w:rPr>
          <w:rFonts w:ascii="Arial" w:hAnsi="Arial" w:cs="Arial"/>
        </w:rPr>
      </w:pPr>
      <w:r>
        <w:rPr>
          <w:rFonts w:ascii="Arial" w:hAnsi="Arial" w:cs="Arial"/>
        </w:rPr>
        <w:t xml:space="preserve">Audit </w:t>
      </w:r>
      <w:r w:rsidR="004C35C8">
        <w:rPr>
          <w:rFonts w:ascii="Arial" w:hAnsi="Arial" w:cs="Arial"/>
        </w:rPr>
        <w:t>R</w:t>
      </w:r>
      <w:r w:rsidR="001523B4" w:rsidRPr="00A66357">
        <w:rPr>
          <w:rFonts w:ascii="Arial" w:hAnsi="Arial" w:cs="Arial"/>
        </w:rPr>
        <w:t>eporting in Agile Auditing world</w:t>
      </w:r>
    </w:p>
    <w:p w14:paraId="5E32797D" w14:textId="77777777" w:rsidR="001523B4" w:rsidRPr="00A66357" w:rsidRDefault="001523B4" w:rsidP="004C35C8">
      <w:pPr>
        <w:numPr>
          <w:ilvl w:val="0"/>
          <w:numId w:val="26"/>
        </w:numPr>
        <w:spacing w:after="0" w:line="240" w:lineRule="auto"/>
        <w:rPr>
          <w:rFonts w:ascii="Arial" w:hAnsi="Arial" w:cs="Arial"/>
        </w:rPr>
      </w:pPr>
      <w:r w:rsidRPr="00A66357">
        <w:rPr>
          <w:rFonts w:ascii="Arial" w:hAnsi="Arial" w:cs="Arial"/>
        </w:rPr>
        <w:t>Getting to Yes for Client Action Plans</w:t>
      </w:r>
    </w:p>
    <w:p w14:paraId="1E832401" w14:textId="7F29D5E0" w:rsidR="00CA5CD8" w:rsidRPr="00A66357" w:rsidRDefault="00CA5CD8" w:rsidP="00CA5CD8">
      <w:pPr>
        <w:numPr>
          <w:ilvl w:val="0"/>
          <w:numId w:val="9"/>
        </w:numPr>
        <w:spacing w:after="0" w:line="240" w:lineRule="auto"/>
        <w:rPr>
          <w:rFonts w:ascii="Arial" w:hAnsi="Arial" w:cs="Arial"/>
        </w:rPr>
      </w:pPr>
      <w:r w:rsidRPr="00A66357">
        <w:rPr>
          <w:rFonts w:ascii="Arial" w:hAnsi="Arial" w:cs="Arial"/>
        </w:rPr>
        <w:t>Implementing Agile Auditing</w:t>
      </w:r>
    </w:p>
    <w:p w14:paraId="09FDB84D" w14:textId="77777777" w:rsidR="004C35C8" w:rsidRDefault="004C35C8" w:rsidP="004C35C8">
      <w:pPr>
        <w:numPr>
          <w:ilvl w:val="0"/>
          <w:numId w:val="27"/>
        </w:numPr>
        <w:spacing w:after="0" w:line="240" w:lineRule="auto"/>
        <w:rPr>
          <w:rFonts w:ascii="Arial" w:hAnsi="Arial" w:cs="Arial"/>
        </w:rPr>
      </w:pPr>
      <w:r>
        <w:rPr>
          <w:rFonts w:ascii="Arial" w:hAnsi="Arial" w:cs="Arial"/>
        </w:rPr>
        <w:t>Can We Use Agile Auditing and Pass a QAR?</w:t>
      </w:r>
    </w:p>
    <w:p w14:paraId="3121F2D5" w14:textId="731EB6D7" w:rsidR="00A838AF" w:rsidRDefault="00A838AF" w:rsidP="004C35C8">
      <w:pPr>
        <w:numPr>
          <w:ilvl w:val="0"/>
          <w:numId w:val="27"/>
        </w:numPr>
        <w:spacing w:after="0" w:line="240" w:lineRule="auto"/>
        <w:rPr>
          <w:rFonts w:ascii="Arial" w:hAnsi="Arial" w:cs="Arial"/>
        </w:rPr>
      </w:pPr>
      <w:r w:rsidRPr="00A66357">
        <w:rPr>
          <w:rFonts w:ascii="Arial" w:hAnsi="Arial" w:cs="Arial"/>
        </w:rPr>
        <w:t xml:space="preserve">Why </w:t>
      </w:r>
      <w:r>
        <w:rPr>
          <w:rFonts w:ascii="Arial" w:hAnsi="Arial" w:cs="Arial"/>
        </w:rPr>
        <w:t>you need Agile Auditing in your audit toolbelt</w:t>
      </w:r>
    </w:p>
    <w:p w14:paraId="280900F3" w14:textId="0A6225AC" w:rsidR="00CA5CD8" w:rsidRPr="00A66357" w:rsidRDefault="00CA5CD8" w:rsidP="004C35C8">
      <w:pPr>
        <w:numPr>
          <w:ilvl w:val="0"/>
          <w:numId w:val="27"/>
        </w:numPr>
        <w:spacing w:after="0" w:line="240" w:lineRule="auto"/>
        <w:rPr>
          <w:rFonts w:ascii="Arial" w:hAnsi="Arial" w:cs="Arial"/>
        </w:rPr>
      </w:pPr>
      <w:r w:rsidRPr="00A66357">
        <w:rPr>
          <w:rFonts w:ascii="Arial" w:hAnsi="Arial" w:cs="Arial"/>
        </w:rPr>
        <w:t>What approach do I use to implement Agile Auditing?</w:t>
      </w:r>
    </w:p>
    <w:p w14:paraId="7C7621CC" w14:textId="6889CE1E" w:rsidR="00CA5CD8" w:rsidRPr="00A66357" w:rsidRDefault="00CA5CD8" w:rsidP="004C35C8">
      <w:pPr>
        <w:numPr>
          <w:ilvl w:val="0"/>
          <w:numId w:val="27"/>
        </w:numPr>
        <w:spacing w:after="0" w:line="240" w:lineRule="auto"/>
        <w:rPr>
          <w:rFonts w:ascii="Arial" w:hAnsi="Arial" w:cs="Arial"/>
        </w:rPr>
      </w:pPr>
      <w:r w:rsidRPr="00A66357">
        <w:rPr>
          <w:rFonts w:ascii="Arial" w:hAnsi="Arial" w:cs="Arial"/>
        </w:rPr>
        <w:t>When do I choose Agile Auditing?</w:t>
      </w:r>
    </w:p>
    <w:p w14:paraId="2CC9ABA6" w14:textId="77777777" w:rsidR="00A838AF" w:rsidRPr="00A66357" w:rsidRDefault="00A838AF" w:rsidP="004C35C8">
      <w:pPr>
        <w:numPr>
          <w:ilvl w:val="0"/>
          <w:numId w:val="27"/>
        </w:numPr>
        <w:spacing w:after="0" w:line="240" w:lineRule="auto"/>
        <w:rPr>
          <w:rFonts w:ascii="Arial" w:hAnsi="Arial" w:cs="Arial"/>
        </w:rPr>
      </w:pPr>
      <w:r>
        <w:rPr>
          <w:rFonts w:ascii="Arial" w:hAnsi="Arial" w:cs="Arial"/>
        </w:rPr>
        <w:t>Identifying and communicating improvements in the Agile Audit process</w:t>
      </w:r>
    </w:p>
    <w:p w14:paraId="5AFB7FCD" w14:textId="0C779928" w:rsidR="00CA5CD8" w:rsidRPr="00A66357" w:rsidRDefault="00CA5CD8" w:rsidP="004C35C8">
      <w:pPr>
        <w:numPr>
          <w:ilvl w:val="0"/>
          <w:numId w:val="27"/>
        </w:numPr>
        <w:spacing w:after="0" w:line="240" w:lineRule="auto"/>
        <w:rPr>
          <w:rFonts w:ascii="Arial" w:hAnsi="Arial" w:cs="Arial"/>
        </w:rPr>
      </w:pPr>
      <w:r w:rsidRPr="00A66357">
        <w:rPr>
          <w:rFonts w:ascii="Arial" w:hAnsi="Arial" w:cs="Arial"/>
        </w:rPr>
        <w:t>Why Agile Auditing may not work for you</w:t>
      </w:r>
    </w:p>
    <w:p w14:paraId="3B39713F" w14:textId="490BE2DC" w:rsidR="004C35C8" w:rsidRPr="004C35C8" w:rsidRDefault="004C35C8" w:rsidP="004C35C8">
      <w:pPr>
        <w:spacing w:after="0" w:line="240" w:lineRule="auto"/>
        <w:ind w:left="2880"/>
        <w:rPr>
          <w:rFonts w:ascii="Arial" w:hAnsi="Arial" w:cs="Arial"/>
        </w:rPr>
      </w:pPr>
      <w:r w:rsidRPr="004C35C8">
        <w:rPr>
          <w:rFonts w:ascii="Arial" w:hAnsi="Arial" w:cs="Arial"/>
        </w:rPr>
        <w:t xml:space="preserve">Skills Practice: </w:t>
      </w:r>
      <w:r>
        <w:rPr>
          <w:rFonts w:ascii="Arial" w:hAnsi="Arial" w:cs="Arial"/>
        </w:rPr>
        <w:t>Creating an Implementation Strategy</w:t>
      </w:r>
    </w:p>
    <w:p w14:paraId="16376AB1" w14:textId="4FE68352" w:rsidR="00CA5CD8" w:rsidRDefault="00CA5CD8" w:rsidP="003152DC">
      <w:pPr>
        <w:numPr>
          <w:ilvl w:val="0"/>
          <w:numId w:val="9"/>
        </w:numPr>
        <w:spacing w:after="0" w:line="240" w:lineRule="auto"/>
        <w:rPr>
          <w:rFonts w:ascii="Arial" w:hAnsi="Arial" w:cs="Arial"/>
        </w:rPr>
      </w:pPr>
      <w:r>
        <w:rPr>
          <w:rFonts w:ascii="Arial" w:hAnsi="Arial" w:cs="Arial"/>
        </w:rPr>
        <w:t>Wrap Up</w:t>
      </w:r>
    </w:p>
    <w:p w14:paraId="7886B8F7" w14:textId="77777777" w:rsidR="001523B4" w:rsidRDefault="001523B4" w:rsidP="00EB096A">
      <w:pPr>
        <w:pStyle w:val="ListParagraph"/>
        <w:spacing w:after="0"/>
        <w:ind w:left="0"/>
        <w:rPr>
          <w:rFonts w:ascii="Arial" w:hAnsi="Arial" w:cs="Arial"/>
          <w:u w:val="single"/>
        </w:rPr>
      </w:pPr>
    </w:p>
    <w:p w14:paraId="6372D350" w14:textId="16E74E6A" w:rsidR="001523B4" w:rsidRDefault="001523B4" w:rsidP="00EB096A">
      <w:pPr>
        <w:pStyle w:val="ListParagraph"/>
        <w:spacing w:after="0"/>
        <w:ind w:left="0"/>
        <w:rPr>
          <w:rFonts w:ascii="Arial" w:hAnsi="Arial" w:cs="Arial"/>
        </w:rPr>
      </w:pPr>
      <w:r w:rsidRPr="39159EA0">
        <w:rPr>
          <w:rFonts w:ascii="Arial" w:hAnsi="Arial" w:cs="Arial"/>
          <w:u w:val="single"/>
        </w:rPr>
        <w:t>Refunds and Cancellations</w:t>
      </w:r>
      <w:r w:rsidRPr="39159EA0">
        <w:rPr>
          <w:rFonts w:ascii="Arial" w:hAnsi="Arial" w:cs="Arial"/>
        </w:rPr>
        <w:t>:</w:t>
      </w:r>
      <w:r>
        <w:br/>
      </w:r>
      <w:r>
        <w:br/>
      </w:r>
      <w:r w:rsidRPr="39159EA0">
        <w:rPr>
          <w:rFonts w:ascii="Arial" w:hAnsi="Arial" w:cs="Arial"/>
        </w:rPr>
        <w:t xml:space="preserve">Refunds and cancellations are subject to the written contract between Raven Global Training and the Client. Contact </w:t>
      </w:r>
      <w:hyperlink r:id="rId7" w:history="1">
        <w:r w:rsidR="00500267" w:rsidRPr="00F60C72">
          <w:rPr>
            <w:rStyle w:val="Hyperlink"/>
            <w:rFonts w:ascii="Arial" w:hAnsi="Arial" w:cs="Arial"/>
          </w:rPr>
          <w:t>info@ravenglobaltraining.com</w:t>
        </w:r>
      </w:hyperlink>
      <w:r w:rsidRPr="39159EA0">
        <w:rPr>
          <w:rFonts w:ascii="Arial" w:hAnsi="Arial" w:cs="Arial"/>
        </w:rPr>
        <w:t xml:space="preserve"> for additional administrative policies, including refunds, cancelations, and complaints. For more information regarding administrative policies such as complaint and refund, and cancellation</w:t>
      </w:r>
      <w:r w:rsidR="00500267">
        <w:rPr>
          <w:rFonts w:ascii="Arial" w:hAnsi="Arial" w:cs="Arial"/>
        </w:rPr>
        <w:t>,</w:t>
      </w:r>
      <w:r w:rsidRPr="39159EA0">
        <w:rPr>
          <w:rFonts w:ascii="Arial" w:hAnsi="Arial" w:cs="Arial"/>
        </w:rPr>
        <w:t xml:space="preserve"> please contact our offices at 571-266-7328.</w:t>
      </w:r>
      <w:r>
        <w:br/>
      </w:r>
      <w:r>
        <w:br/>
      </w:r>
      <w:r w:rsidRPr="39159EA0">
        <w:rPr>
          <w:rFonts w:ascii="Arial" w:hAnsi="Arial" w:cs="Arial"/>
          <w:u w:val="single"/>
        </w:rPr>
        <w:t>Course Registration</w:t>
      </w:r>
      <w:r w:rsidRPr="39159EA0">
        <w:rPr>
          <w:rFonts w:ascii="Arial" w:hAnsi="Arial" w:cs="Arial"/>
        </w:rPr>
        <w:t xml:space="preserve">: </w:t>
      </w:r>
      <w:r>
        <w:br/>
      </w:r>
      <w:r>
        <w:br/>
      </w:r>
      <w:r w:rsidRPr="39159EA0">
        <w:rPr>
          <w:rFonts w:ascii="Arial" w:hAnsi="Arial" w:cs="Arial"/>
        </w:rPr>
        <w:t xml:space="preserve">Registration is processed exclusively by the Client. Contact </w:t>
      </w:r>
      <w:r w:rsidR="00500267">
        <w:rPr>
          <w:rFonts w:ascii="Arial" w:hAnsi="Arial" w:cs="Arial"/>
        </w:rPr>
        <w:t>RGT</w:t>
      </w:r>
      <w:r w:rsidRPr="39159EA0">
        <w:rPr>
          <w:rFonts w:ascii="Arial" w:hAnsi="Arial" w:cs="Arial"/>
        </w:rPr>
        <w:t xml:space="preserve"> for registration questions.</w:t>
      </w:r>
      <w:r>
        <w:br/>
      </w:r>
      <w:r>
        <w:br/>
      </w:r>
      <w:r w:rsidRPr="39159EA0">
        <w:rPr>
          <w:rFonts w:ascii="Arial" w:hAnsi="Arial" w:cs="Arial"/>
          <w:u w:val="single"/>
        </w:rPr>
        <w:t>CPE</w:t>
      </w:r>
      <w:r w:rsidRPr="39159EA0">
        <w:rPr>
          <w:rFonts w:ascii="Arial" w:hAnsi="Arial" w:cs="Arial"/>
        </w:rPr>
        <w:t xml:space="preserve">: </w:t>
      </w:r>
    </w:p>
    <w:p w14:paraId="4721A05E" w14:textId="77777777" w:rsidR="001523B4" w:rsidRDefault="001523B4" w:rsidP="00EB096A">
      <w:pPr>
        <w:pStyle w:val="ListParagraph"/>
        <w:spacing w:after="0"/>
        <w:ind w:left="0"/>
      </w:pPr>
    </w:p>
    <w:p w14:paraId="70121D19" w14:textId="77777777" w:rsidR="001523B4" w:rsidRDefault="001523B4" w:rsidP="00EB096A">
      <w:pPr>
        <w:spacing w:after="0"/>
      </w:pPr>
      <w:r w:rsidRPr="39159EA0">
        <w:rPr>
          <w:rFonts w:ascii="Arial" w:hAnsi="Arial" w:cs="Arial"/>
        </w:rPr>
        <w:t xml:space="preserve">Raven Global Training is registered with the National Association of State Boards of Accountancy (NASBA) as a sponsor of continuing professional education on the National Registry of CPE Sponsors.  State boards of accountancy have final authority on the acceptance of individual courses for CPE credit.  Complaints regarding registered sponsors may be submitted to the National Registry of CPE Sponsors through its website:  </w:t>
      </w:r>
      <w:hyperlink r:id="rId8">
        <w:r w:rsidRPr="39159EA0">
          <w:rPr>
            <w:rStyle w:val="Hyperlink"/>
            <w:rFonts w:ascii="Arial" w:hAnsi="Arial" w:cs="Arial"/>
          </w:rPr>
          <w:t>www.learningmarket.org</w:t>
        </w:r>
      </w:hyperlink>
    </w:p>
    <w:sectPr w:rsidR="001523B4" w:rsidSect="00B27547">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720" w:left="1080" w:header="720" w:footer="300" w:gutter="0"/>
      <w:pgBorders w:offsetFrom="page">
        <w:top w:val="thinThickLargeGap" w:sz="24" w:space="24" w:color="D20000"/>
        <w:left w:val="thinThickLargeGap" w:sz="24" w:space="24" w:color="D20000"/>
        <w:bottom w:val="thickThinLargeGap" w:sz="24" w:space="24" w:color="D20000"/>
        <w:right w:val="thickThinLargeGap" w:sz="24" w:space="24" w:color="D2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B636C" w14:textId="77777777" w:rsidR="00154139" w:rsidRDefault="00154139" w:rsidP="009E40F3">
      <w:pPr>
        <w:spacing w:after="0" w:line="240" w:lineRule="auto"/>
      </w:pPr>
      <w:r>
        <w:separator/>
      </w:r>
    </w:p>
  </w:endnote>
  <w:endnote w:type="continuationSeparator" w:id="0">
    <w:p w14:paraId="06F393D1" w14:textId="77777777" w:rsidR="00154139" w:rsidRDefault="00154139" w:rsidP="009E4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3A76" w14:textId="77777777" w:rsidR="00020A88" w:rsidRDefault="00020A88" w:rsidP="0028332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CCA7B" w14:textId="3E9AA426" w:rsidR="00020A88" w:rsidRPr="005E09C5" w:rsidRDefault="00020A88" w:rsidP="009F4E73">
    <w:pPr>
      <w:pStyle w:val="NormalWeb"/>
      <w:spacing w:after="0"/>
      <w:jc w:val="right"/>
      <w:rPr>
        <w:sz w:val="20"/>
        <w:szCs w:val="20"/>
      </w:rPr>
    </w:pPr>
    <w:r w:rsidRPr="39159EA0">
      <w:rPr>
        <w:rStyle w:val="Emphasis"/>
        <w:rFonts w:ascii="Constantia" w:hAnsi="Constantia" w:cs="Constantia"/>
        <w:i w:val="0"/>
        <w:iCs w:val="0"/>
        <w:sz w:val="20"/>
        <w:szCs w:val="20"/>
      </w:rPr>
      <w:t>Copyright</w:t>
    </w:r>
    <w:r w:rsidRPr="39159EA0">
      <w:rPr>
        <w:rFonts w:ascii="Constantia" w:hAnsi="Constantia" w:cs="Constantia"/>
        <w:sz w:val="20"/>
        <w:szCs w:val="20"/>
      </w:rPr>
      <w:t xml:space="preserve"> © </w:t>
    </w:r>
    <w:r w:rsidRPr="39159EA0">
      <w:rPr>
        <w:rStyle w:val="Emphasis"/>
        <w:rFonts w:ascii="Constantia" w:hAnsi="Constantia" w:cs="Constantia"/>
        <w:i w:val="0"/>
        <w:iCs w:val="0"/>
        <w:sz w:val="20"/>
        <w:szCs w:val="20"/>
      </w:rPr>
      <w:t>20</w:t>
    </w:r>
    <w:r w:rsidR="00500267">
      <w:rPr>
        <w:rStyle w:val="Emphasis"/>
        <w:rFonts w:ascii="Constantia" w:hAnsi="Constantia" w:cs="Constantia"/>
        <w:i w:val="0"/>
        <w:iCs w:val="0"/>
        <w:sz w:val="20"/>
        <w:szCs w:val="20"/>
      </w:rPr>
      <w:t>2</w:t>
    </w:r>
    <w:r w:rsidR="002F60FE">
      <w:rPr>
        <w:rStyle w:val="Emphasis"/>
        <w:rFonts w:ascii="Constantia" w:hAnsi="Constantia" w:cs="Constantia"/>
        <w:i w:val="0"/>
        <w:iCs w:val="0"/>
        <w:sz w:val="20"/>
        <w:szCs w:val="20"/>
      </w:rPr>
      <w:t>1</w:t>
    </w:r>
    <w:r w:rsidRPr="39159EA0">
      <w:rPr>
        <w:rFonts w:ascii="Constantia" w:hAnsi="Constantia" w:cs="Constantia"/>
        <w:sz w:val="20"/>
        <w:szCs w:val="20"/>
      </w:rPr>
      <w:t xml:space="preserve"> Raven Global Training LLC</w:t>
    </w:r>
  </w:p>
  <w:p w14:paraId="21F0BB02" w14:textId="77777777" w:rsidR="00020A88" w:rsidRDefault="00020A88" w:rsidP="009F4E73">
    <w:pPr>
      <w:pStyle w:val="Footer"/>
      <w:jc w:val="right"/>
    </w:pPr>
  </w:p>
  <w:p w14:paraId="2B430BE7" w14:textId="77777777" w:rsidR="00020A88" w:rsidRDefault="00020A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63085" w14:textId="77777777" w:rsidR="00B82FC2" w:rsidRDefault="00B82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52B3E" w14:textId="77777777" w:rsidR="00154139" w:rsidRDefault="00154139" w:rsidP="009E40F3">
      <w:pPr>
        <w:spacing w:after="0" w:line="240" w:lineRule="auto"/>
      </w:pPr>
      <w:r>
        <w:separator/>
      </w:r>
    </w:p>
  </w:footnote>
  <w:footnote w:type="continuationSeparator" w:id="0">
    <w:p w14:paraId="2BA4600C" w14:textId="77777777" w:rsidR="00154139" w:rsidRDefault="00154139" w:rsidP="009E4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AF67E" w14:textId="1B6A0AC0" w:rsidR="00020A88" w:rsidRDefault="00154139">
    <w:pPr>
      <w:pStyle w:val="Header"/>
    </w:pPr>
    <w:r>
      <w:rPr>
        <w:noProof/>
      </w:rPr>
      <w:pict w14:anchorId="66F202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alt="" style="position:absolute;margin-left:0;margin-top:0;width:503.95pt;height:495.95pt;z-index:-251656704;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1" o:title="" gain="19661f" blacklevel="22938f"/>
          <o:lock v:ext="edit" rotation="t" cropping="t" verticies="t" grouping="t"/>
          <w10:wrap anchorx="margin" anchory="margin"/>
        </v:shape>
      </w:pict>
    </w:r>
    <w:r>
      <w:rPr>
        <w:noProof/>
      </w:rPr>
      <w:pict w14:anchorId="27EB18F1">
        <v:shape id="WordPictureWatermark223490079" o:spid="_x0000_s1028" type="#_x0000_t75" alt="" style="position:absolute;margin-left:0;margin-top:0;width:539.95pt;height:509.4pt;z-index:-25165875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2" o:title="" gain="19661f" blacklevel="22938f"/>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838C" w14:textId="3A3A5E3B" w:rsidR="00020A88" w:rsidRPr="00DF0A94" w:rsidRDefault="00154139" w:rsidP="00DF0A94">
    <w:pPr>
      <w:spacing w:after="0" w:line="240" w:lineRule="auto"/>
      <w:jc w:val="center"/>
      <w:rPr>
        <w:rFonts w:ascii="Garamond" w:hAnsi="Garamond"/>
        <w:b/>
        <w:smallCaps/>
        <w:sz w:val="28"/>
        <w:szCs w:val="28"/>
      </w:rPr>
    </w:pPr>
    <w:r>
      <w:rPr>
        <w:noProof/>
      </w:rPr>
      <w:pict w14:anchorId="1D6634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7" type="#_x0000_t75" alt="" style="position:absolute;left:0;text-align:left;margin-left:0;margin-top:0;width:503.95pt;height:495.95pt;z-index:-251657728;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1" o:title="" gain="19661f" blacklevel="22938f"/>
          <o:lock v:ext="edit" rotation="t" cropping="t" verticies="t" grouping="t"/>
          <w10:wrap anchorx="margin" anchory="margin"/>
        </v:shape>
      </w:pict>
    </w:r>
    <w:r w:rsidR="00020A88" w:rsidRPr="39159EA0">
      <w:rPr>
        <w:rFonts w:ascii="Garamond" w:hAnsi="Garamond" w:cs="Garamond"/>
        <w:b/>
        <w:bCs/>
        <w:smallCaps/>
        <w:sz w:val="28"/>
        <w:szCs w:val="28"/>
      </w:rPr>
      <w:t>Raven Global Training</w:t>
    </w:r>
  </w:p>
  <w:p w14:paraId="79266A7F" w14:textId="77777777" w:rsidR="00020A88" w:rsidRPr="00DF0A94" w:rsidRDefault="00020A88" w:rsidP="00DF0A94">
    <w:pPr>
      <w:spacing w:after="0" w:line="240" w:lineRule="auto"/>
      <w:jc w:val="center"/>
      <w:rPr>
        <w:rFonts w:ascii="Constantia" w:hAnsi="Constantia"/>
        <w:b/>
        <w:sz w:val="24"/>
        <w:szCs w:val="24"/>
      </w:rPr>
    </w:pPr>
    <w:r w:rsidRPr="39159EA0">
      <w:rPr>
        <w:rFonts w:ascii="Constantia" w:hAnsi="Constantia" w:cs="Constantia"/>
        <w:b/>
        <w:bCs/>
        <w:sz w:val="24"/>
        <w:szCs w:val="24"/>
      </w:rPr>
      <w:t>Course Syllabus</w:t>
    </w:r>
  </w:p>
  <w:p w14:paraId="51D09145" w14:textId="332FD3EE" w:rsidR="00020A88" w:rsidRPr="00F047FD" w:rsidRDefault="00020A88" w:rsidP="003152DC">
    <w:pPr>
      <w:pStyle w:val="Header"/>
      <w:jc w:val="center"/>
      <w:rPr>
        <w:rFonts w:ascii="Constantia" w:hAnsi="Constantia"/>
        <w:b/>
        <w:sz w:val="28"/>
        <w:szCs w:val="28"/>
      </w:rPr>
    </w:pPr>
    <w:r w:rsidRPr="003152DC">
      <w:rPr>
        <w:rFonts w:ascii="Constantia" w:hAnsi="Constantia"/>
        <w:b/>
        <w:sz w:val="28"/>
        <w:szCs w:val="28"/>
      </w:rPr>
      <w:t>Agile Auditing</w:t>
    </w:r>
    <w:r>
      <w:rPr>
        <w:rFonts w:ascii="Constantia" w:hAnsi="Constantia"/>
        <w:b/>
        <w:sz w:val="28"/>
        <w:szCs w:val="28"/>
      </w:rPr>
      <w:t xml:space="preserve">: </w:t>
    </w:r>
    <w:r w:rsidR="002F60FE">
      <w:rPr>
        <w:rFonts w:ascii="Constantia" w:hAnsi="Constantia"/>
        <w:b/>
        <w:sz w:val="28"/>
        <w:szCs w:val="28"/>
      </w:rPr>
      <w:t>Fundamentals and Applications</w:t>
    </w:r>
  </w:p>
  <w:p w14:paraId="4961E15A" w14:textId="59310CE8" w:rsidR="00020A88" w:rsidRPr="00DF0A94" w:rsidRDefault="002F60FE" w:rsidP="00DF0A94">
    <w:pPr>
      <w:spacing w:after="0" w:line="240" w:lineRule="auto"/>
      <w:jc w:val="center"/>
      <w:rPr>
        <w:rFonts w:ascii="Constantia" w:hAnsi="Constantia"/>
        <w:b/>
        <w:sz w:val="24"/>
        <w:szCs w:val="24"/>
      </w:rPr>
    </w:pPr>
    <w:r>
      <w:rPr>
        <w:rFonts w:ascii="Constantia" w:hAnsi="Constantia" w:cs="Constantia"/>
        <w:b/>
        <w:bCs/>
        <w:sz w:val="24"/>
        <w:szCs w:val="24"/>
      </w:rPr>
      <w:t>16 CPE</w:t>
    </w:r>
    <w:r w:rsidR="00020A88" w:rsidRPr="39159EA0">
      <w:rPr>
        <w:rFonts w:ascii="Constantia" w:hAnsi="Constantia" w:cs="Constantia"/>
        <w:b/>
        <w:bCs/>
        <w:sz w:val="24"/>
        <w:szCs w:val="24"/>
      </w:rPr>
      <w:t xml:space="preserve"> Outline</w:t>
    </w:r>
  </w:p>
  <w:p w14:paraId="4B0F1901" w14:textId="6C716087" w:rsidR="00020A88" w:rsidRDefault="00020A88" w:rsidP="0028332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2CD4" w14:textId="69C86ED2" w:rsidR="00020A88" w:rsidRDefault="00154139">
    <w:pPr>
      <w:pStyle w:val="Header"/>
    </w:pPr>
    <w:r>
      <w:rPr>
        <w:noProof/>
      </w:rPr>
      <w:pict w14:anchorId="71A328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6" type="#_x0000_t75" alt="" style="position:absolute;margin-left:0;margin-top:0;width:503.95pt;height:495.95pt;z-index:-251655680;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1" o:title="" gain="19661f" blacklevel="22938f"/>
          <o:lock v:ext="edit" rotation="t" cropping="t" verticies="t" grouping="t"/>
          <w10:wrap anchorx="margin" anchory="margin"/>
        </v:shape>
      </w:pict>
    </w:r>
    <w:r>
      <w:rPr>
        <w:noProof/>
      </w:rPr>
      <w:pict w14:anchorId="39419A61">
        <v:shape id="WordPictureWatermark223490078" o:spid="_x0000_s1025" type="#_x0000_t75" alt="" style="position:absolute;margin-left:0;margin-top:0;width:539.95pt;height:509.4pt;z-index:-25165977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2" o:title="" gain="19661f" blacklevel="22938f"/>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171"/>
    <w:multiLevelType w:val="hybridMultilevel"/>
    <w:tmpl w:val="8CA2905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534607"/>
    <w:multiLevelType w:val="hybridMultilevel"/>
    <w:tmpl w:val="F23C9F84"/>
    <w:lvl w:ilvl="0" w:tplc="04090019">
      <w:start w:val="1"/>
      <w:numFmt w:val="lowerLetter"/>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D0C33"/>
    <w:multiLevelType w:val="hybridMultilevel"/>
    <w:tmpl w:val="C5B8AD8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42523AF"/>
    <w:multiLevelType w:val="hybridMultilevel"/>
    <w:tmpl w:val="59F0E9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8C1F65"/>
    <w:multiLevelType w:val="hybridMultilevel"/>
    <w:tmpl w:val="2F32F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60D2A"/>
    <w:multiLevelType w:val="hybridMultilevel"/>
    <w:tmpl w:val="7F623294"/>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47B65D3"/>
    <w:multiLevelType w:val="hybridMultilevel"/>
    <w:tmpl w:val="21D43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E7ABC"/>
    <w:multiLevelType w:val="hybridMultilevel"/>
    <w:tmpl w:val="ED2C79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35AAB"/>
    <w:multiLevelType w:val="multilevel"/>
    <w:tmpl w:val="ED2C79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F0C1137"/>
    <w:multiLevelType w:val="hybridMultilevel"/>
    <w:tmpl w:val="5D365D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AF72C0"/>
    <w:multiLevelType w:val="hybridMultilevel"/>
    <w:tmpl w:val="1B0862DC"/>
    <w:lvl w:ilvl="0" w:tplc="04090019">
      <w:start w:val="1"/>
      <w:numFmt w:val="lowerLetter"/>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CE6EE2"/>
    <w:multiLevelType w:val="hybridMultilevel"/>
    <w:tmpl w:val="2BACE08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CAE6AA9"/>
    <w:multiLevelType w:val="hybridMultilevel"/>
    <w:tmpl w:val="425C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8D6FFB"/>
    <w:multiLevelType w:val="hybridMultilevel"/>
    <w:tmpl w:val="93CA401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3C09F4"/>
    <w:multiLevelType w:val="hybridMultilevel"/>
    <w:tmpl w:val="01E89FA6"/>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51B3822"/>
    <w:multiLevelType w:val="hybridMultilevel"/>
    <w:tmpl w:val="57943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A2C2628"/>
    <w:multiLevelType w:val="hybridMultilevel"/>
    <w:tmpl w:val="EBE8B178"/>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B09250D"/>
    <w:multiLevelType w:val="hybridMultilevel"/>
    <w:tmpl w:val="F23C9F84"/>
    <w:lvl w:ilvl="0" w:tplc="04090019">
      <w:start w:val="1"/>
      <w:numFmt w:val="lowerLetter"/>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50399D"/>
    <w:multiLevelType w:val="hybridMultilevel"/>
    <w:tmpl w:val="10B8A588"/>
    <w:lvl w:ilvl="0" w:tplc="04090019">
      <w:start w:val="1"/>
      <w:numFmt w:val="lowerLetter"/>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BA7005"/>
    <w:multiLevelType w:val="hybridMultilevel"/>
    <w:tmpl w:val="60EE2086"/>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6B7659A5"/>
    <w:multiLevelType w:val="hybridMultilevel"/>
    <w:tmpl w:val="FFFFFFFF"/>
    <w:lvl w:ilvl="0" w:tplc="C390FA9C">
      <w:start w:val="1"/>
      <w:numFmt w:val="bullet"/>
      <w:lvlText w:val=""/>
      <w:lvlJc w:val="left"/>
      <w:pPr>
        <w:ind w:left="720" w:hanging="360"/>
      </w:pPr>
      <w:rPr>
        <w:rFonts w:ascii="Symbol" w:hAnsi="Symbol" w:hint="default"/>
      </w:rPr>
    </w:lvl>
    <w:lvl w:ilvl="1" w:tplc="FDB0DB0C">
      <w:start w:val="1"/>
      <w:numFmt w:val="bullet"/>
      <w:lvlText w:val="o"/>
      <w:lvlJc w:val="left"/>
      <w:pPr>
        <w:ind w:left="1440" w:hanging="360"/>
      </w:pPr>
      <w:rPr>
        <w:rFonts w:ascii="Courier New" w:hAnsi="Courier New" w:hint="default"/>
      </w:rPr>
    </w:lvl>
    <w:lvl w:ilvl="2" w:tplc="E5962878">
      <w:start w:val="1"/>
      <w:numFmt w:val="bullet"/>
      <w:lvlText w:val=""/>
      <w:lvlJc w:val="left"/>
      <w:pPr>
        <w:ind w:left="2160" w:hanging="360"/>
      </w:pPr>
      <w:rPr>
        <w:rFonts w:ascii="Wingdings" w:hAnsi="Wingdings" w:hint="default"/>
      </w:rPr>
    </w:lvl>
    <w:lvl w:ilvl="3" w:tplc="CCF68B8A">
      <w:start w:val="1"/>
      <w:numFmt w:val="bullet"/>
      <w:lvlText w:val=""/>
      <w:lvlJc w:val="left"/>
      <w:pPr>
        <w:ind w:left="2880" w:hanging="360"/>
      </w:pPr>
      <w:rPr>
        <w:rFonts w:ascii="Symbol" w:hAnsi="Symbol" w:hint="default"/>
      </w:rPr>
    </w:lvl>
    <w:lvl w:ilvl="4" w:tplc="AEF6B720">
      <w:start w:val="1"/>
      <w:numFmt w:val="bullet"/>
      <w:lvlText w:val="o"/>
      <w:lvlJc w:val="left"/>
      <w:pPr>
        <w:ind w:left="3600" w:hanging="360"/>
      </w:pPr>
      <w:rPr>
        <w:rFonts w:ascii="Courier New" w:hAnsi="Courier New" w:hint="default"/>
      </w:rPr>
    </w:lvl>
    <w:lvl w:ilvl="5" w:tplc="F56CFC1C">
      <w:start w:val="1"/>
      <w:numFmt w:val="bullet"/>
      <w:lvlText w:val=""/>
      <w:lvlJc w:val="left"/>
      <w:pPr>
        <w:ind w:left="4320" w:hanging="360"/>
      </w:pPr>
      <w:rPr>
        <w:rFonts w:ascii="Wingdings" w:hAnsi="Wingdings" w:hint="default"/>
      </w:rPr>
    </w:lvl>
    <w:lvl w:ilvl="6" w:tplc="6E66A9A8">
      <w:start w:val="1"/>
      <w:numFmt w:val="bullet"/>
      <w:lvlText w:val=""/>
      <w:lvlJc w:val="left"/>
      <w:pPr>
        <w:ind w:left="5040" w:hanging="360"/>
      </w:pPr>
      <w:rPr>
        <w:rFonts w:ascii="Symbol" w:hAnsi="Symbol" w:hint="default"/>
      </w:rPr>
    </w:lvl>
    <w:lvl w:ilvl="7" w:tplc="FBC8BE9A">
      <w:start w:val="1"/>
      <w:numFmt w:val="bullet"/>
      <w:lvlText w:val="o"/>
      <w:lvlJc w:val="left"/>
      <w:pPr>
        <w:ind w:left="5760" w:hanging="360"/>
      </w:pPr>
      <w:rPr>
        <w:rFonts w:ascii="Courier New" w:hAnsi="Courier New" w:hint="default"/>
      </w:rPr>
    </w:lvl>
    <w:lvl w:ilvl="8" w:tplc="9D16C030">
      <w:start w:val="1"/>
      <w:numFmt w:val="bullet"/>
      <w:lvlText w:val=""/>
      <w:lvlJc w:val="left"/>
      <w:pPr>
        <w:ind w:left="6480" w:hanging="360"/>
      </w:pPr>
      <w:rPr>
        <w:rFonts w:ascii="Wingdings" w:hAnsi="Wingdings" w:hint="default"/>
      </w:rPr>
    </w:lvl>
  </w:abstractNum>
  <w:abstractNum w:abstractNumId="21" w15:restartNumberingAfterBreak="0">
    <w:nsid w:val="6BC07E6C"/>
    <w:multiLevelType w:val="hybridMultilevel"/>
    <w:tmpl w:val="B204CDC2"/>
    <w:lvl w:ilvl="0" w:tplc="2A3A4E16">
      <w:start w:val="1"/>
      <w:numFmt w:val="bullet"/>
      <w:lvlText w:val="•"/>
      <w:lvlJc w:val="left"/>
      <w:pPr>
        <w:tabs>
          <w:tab w:val="num" w:pos="720"/>
        </w:tabs>
        <w:ind w:left="720" w:hanging="360"/>
      </w:pPr>
      <w:rPr>
        <w:rFonts w:ascii="Times New Roman" w:hAnsi="Times New Roman" w:hint="default"/>
      </w:rPr>
    </w:lvl>
    <w:lvl w:ilvl="1" w:tplc="0DCE0D5C">
      <w:start w:val="167"/>
      <w:numFmt w:val="bullet"/>
      <w:lvlText w:val="–"/>
      <w:lvlJc w:val="left"/>
      <w:pPr>
        <w:tabs>
          <w:tab w:val="num" w:pos="1440"/>
        </w:tabs>
        <w:ind w:left="1440" w:hanging="360"/>
      </w:pPr>
      <w:rPr>
        <w:rFonts w:ascii="Times New Roman" w:hAnsi="Times New Roman" w:hint="default"/>
      </w:rPr>
    </w:lvl>
    <w:lvl w:ilvl="2" w:tplc="D2DCBC54" w:tentative="1">
      <w:start w:val="1"/>
      <w:numFmt w:val="bullet"/>
      <w:lvlText w:val="•"/>
      <w:lvlJc w:val="left"/>
      <w:pPr>
        <w:tabs>
          <w:tab w:val="num" w:pos="2160"/>
        </w:tabs>
        <w:ind w:left="2160" w:hanging="360"/>
      </w:pPr>
      <w:rPr>
        <w:rFonts w:ascii="Times New Roman" w:hAnsi="Times New Roman" w:hint="default"/>
      </w:rPr>
    </w:lvl>
    <w:lvl w:ilvl="3" w:tplc="5B70592C" w:tentative="1">
      <w:start w:val="1"/>
      <w:numFmt w:val="bullet"/>
      <w:lvlText w:val="•"/>
      <w:lvlJc w:val="left"/>
      <w:pPr>
        <w:tabs>
          <w:tab w:val="num" w:pos="2880"/>
        </w:tabs>
        <w:ind w:left="2880" w:hanging="360"/>
      </w:pPr>
      <w:rPr>
        <w:rFonts w:ascii="Times New Roman" w:hAnsi="Times New Roman" w:hint="default"/>
      </w:rPr>
    </w:lvl>
    <w:lvl w:ilvl="4" w:tplc="3E409650" w:tentative="1">
      <w:start w:val="1"/>
      <w:numFmt w:val="bullet"/>
      <w:lvlText w:val="•"/>
      <w:lvlJc w:val="left"/>
      <w:pPr>
        <w:tabs>
          <w:tab w:val="num" w:pos="3600"/>
        </w:tabs>
        <w:ind w:left="3600" w:hanging="360"/>
      </w:pPr>
      <w:rPr>
        <w:rFonts w:ascii="Times New Roman" w:hAnsi="Times New Roman" w:hint="default"/>
      </w:rPr>
    </w:lvl>
    <w:lvl w:ilvl="5" w:tplc="2014F120" w:tentative="1">
      <w:start w:val="1"/>
      <w:numFmt w:val="bullet"/>
      <w:lvlText w:val="•"/>
      <w:lvlJc w:val="left"/>
      <w:pPr>
        <w:tabs>
          <w:tab w:val="num" w:pos="4320"/>
        </w:tabs>
        <w:ind w:left="4320" w:hanging="360"/>
      </w:pPr>
      <w:rPr>
        <w:rFonts w:ascii="Times New Roman" w:hAnsi="Times New Roman" w:hint="default"/>
      </w:rPr>
    </w:lvl>
    <w:lvl w:ilvl="6" w:tplc="FABA456A" w:tentative="1">
      <w:start w:val="1"/>
      <w:numFmt w:val="bullet"/>
      <w:lvlText w:val="•"/>
      <w:lvlJc w:val="left"/>
      <w:pPr>
        <w:tabs>
          <w:tab w:val="num" w:pos="5040"/>
        </w:tabs>
        <w:ind w:left="5040" w:hanging="360"/>
      </w:pPr>
      <w:rPr>
        <w:rFonts w:ascii="Times New Roman" w:hAnsi="Times New Roman" w:hint="default"/>
      </w:rPr>
    </w:lvl>
    <w:lvl w:ilvl="7" w:tplc="4DB20888" w:tentative="1">
      <w:start w:val="1"/>
      <w:numFmt w:val="bullet"/>
      <w:lvlText w:val="•"/>
      <w:lvlJc w:val="left"/>
      <w:pPr>
        <w:tabs>
          <w:tab w:val="num" w:pos="5760"/>
        </w:tabs>
        <w:ind w:left="5760" w:hanging="360"/>
      </w:pPr>
      <w:rPr>
        <w:rFonts w:ascii="Times New Roman" w:hAnsi="Times New Roman" w:hint="default"/>
      </w:rPr>
    </w:lvl>
    <w:lvl w:ilvl="8" w:tplc="B7C484D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BE56E84"/>
    <w:multiLevelType w:val="hybridMultilevel"/>
    <w:tmpl w:val="F5E02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1B0470"/>
    <w:multiLevelType w:val="hybridMultilevel"/>
    <w:tmpl w:val="CD62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321DA1"/>
    <w:multiLevelType w:val="hybridMultilevel"/>
    <w:tmpl w:val="E1C4DCCC"/>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AAC60A9"/>
    <w:multiLevelType w:val="multilevel"/>
    <w:tmpl w:val="ED2C79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AED18DA"/>
    <w:multiLevelType w:val="hybridMultilevel"/>
    <w:tmpl w:val="F73C8174"/>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21"/>
  </w:num>
  <w:num w:numId="3">
    <w:abstractNumId w:val="12"/>
  </w:num>
  <w:num w:numId="4">
    <w:abstractNumId w:val="11"/>
  </w:num>
  <w:num w:numId="5">
    <w:abstractNumId w:val="15"/>
  </w:num>
  <w:num w:numId="6">
    <w:abstractNumId w:val="22"/>
  </w:num>
  <w:num w:numId="7">
    <w:abstractNumId w:val="6"/>
  </w:num>
  <w:num w:numId="8">
    <w:abstractNumId w:val="23"/>
  </w:num>
  <w:num w:numId="9">
    <w:abstractNumId w:val="2"/>
  </w:num>
  <w:num w:numId="10">
    <w:abstractNumId w:val="7"/>
  </w:num>
  <w:num w:numId="11">
    <w:abstractNumId w:val="8"/>
  </w:num>
  <w:num w:numId="12">
    <w:abstractNumId w:val="25"/>
  </w:num>
  <w:num w:numId="13">
    <w:abstractNumId w:val="24"/>
  </w:num>
  <w:num w:numId="14">
    <w:abstractNumId w:val="5"/>
  </w:num>
  <w:num w:numId="15">
    <w:abstractNumId w:val="14"/>
  </w:num>
  <w:num w:numId="16">
    <w:abstractNumId w:val="4"/>
  </w:num>
  <w:num w:numId="17">
    <w:abstractNumId w:val="16"/>
  </w:num>
  <w:num w:numId="18">
    <w:abstractNumId w:val="9"/>
  </w:num>
  <w:num w:numId="19">
    <w:abstractNumId w:val="17"/>
  </w:num>
  <w:num w:numId="20">
    <w:abstractNumId w:val="18"/>
  </w:num>
  <w:num w:numId="21">
    <w:abstractNumId w:val="19"/>
  </w:num>
  <w:num w:numId="22">
    <w:abstractNumId w:val="13"/>
  </w:num>
  <w:num w:numId="23">
    <w:abstractNumId w:val="1"/>
  </w:num>
  <w:num w:numId="24">
    <w:abstractNumId w:val="26"/>
  </w:num>
  <w:num w:numId="25">
    <w:abstractNumId w:val="3"/>
  </w:num>
  <w:num w:numId="26">
    <w:abstractNumId w:val="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838"/>
    <w:rsid w:val="00007F09"/>
    <w:rsid w:val="00020A88"/>
    <w:rsid w:val="0009438F"/>
    <w:rsid w:val="000F6A9B"/>
    <w:rsid w:val="00123F6F"/>
    <w:rsid w:val="00137785"/>
    <w:rsid w:val="001523B4"/>
    <w:rsid w:val="00154139"/>
    <w:rsid w:val="00155B73"/>
    <w:rsid w:val="00163868"/>
    <w:rsid w:val="0018095E"/>
    <w:rsid w:val="00181BEB"/>
    <w:rsid w:val="00193119"/>
    <w:rsid w:val="00207CBA"/>
    <w:rsid w:val="00267AA6"/>
    <w:rsid w:val="00283324"/>
    <w:rsid w:val="0029789A"/>
    <w:rsid w:val="002A5BFC"/>
    <w:rsid w:val="002D5D61"/>
    <w:rsid w:val="002F60FE"/>
    <w:rsid w:val="003152DC"/>
    <w:rsid w:val="0033307F"/>
    <w:rsid w:val="0034460A"/>
    <w:rsid w:val="003556D0"/>
    <w:rsid w:val="00370F06"/>
    <w:rsid w:val="003C20E1"/>
    <w:rsid w:val="00400570"/>
    <w:rsid w:val="00420C6F"/>
    <w:rsid w:val="004C35C8"/>
    <w:rsid w:val="004D19D0"/>
    <w:rsid w:val="004E62AF"/>
    <w:rsid w:val="004E6C40"/>
    <w:rsid w:val="00500267"/>
    <w:rsid w:val="005B6CEB"/>
    <w:rsid w:val="005E09C5"/>
    <w:rsid w:val="005E1838"/>
    <w:rsid w:val="006067D1"/>
    <w:rsid w:val="00695035"/>
    <w:rsid w:val="0070538D"/>
    <w:rsid w:val="0071350C"/>
    <w:rsid w:val="00760ED5"/>
    <w:rsid w:val="00796F38"/>
    <w:rsid w:val="007C1EA2"/>
    <w:rsid w:val="007C5468"/>
    <w:rsid w:val="00822992"/>
    <w:rsid w:val="008329AA"/>
    <w:rsid w:val="008927C2"/>
    <w:rsid w:val="008C3F84"/>
    <w:rsid w:val="0094138B"/>
    <w:rsid w:val="0094459E"/>
    <w:rsid w:val="00983ADC"/>
    <w:rsid w:val="009A51F9"/>
    <w:rsid w:val="009B128D"/>
    <w:rsid w:val="009E40F3"/>
    <w:rsid w:val="009F4E73"/>
    <w:rsid w:val="00A66357"/>
    <w:rsid w:val="00A838AF"/>
    <w:rsid w:val="00AA2CCC"/>
    <w:rsid w:val="00B27547"/>
    <w:rsid w:val="00B442A9"/>
    <w:rsid w:val="00B62ACA"/>
    <w:rsid w:val="00B82FC2"/>
    <w:rsid w:val="00B84077"/>
    <w:rsid w:val="00BE3A17"/>
    <w:rsid w:val="00C06B09"/>
    <w:rsid w:val="00C74C5F"/>
    <w:rsid w:val="00C80F86"/>
    <w:rsid w:val="00C85CD6"/>
    <w:rsid w:val="00CA5CD8"/>
    <w:rsid w:val="00D51BBD"/>
    <w:rsid w:val="00D5207E"/>
    <w:rsid w:val="00D734B4"/>
    <w:rsid w:val="00D92960"/>
    <w:rsid w:val="00DF0A94"/>
    <w:rsid w:val="00E1795B"/>
    <w:rsid w:val="00E65A66"/>
    <w:rsid w:val="00E7006B"/>
    <w:rsid w:val="00EB096A"/>
    <w:rsid w:val="00EC0EB0"/>
    <w:rsid w:val="00F047FD"/>
    <w:rsid w:val="00F3018C"/>
    <w:rsid w:val="00F44802"/>
    <w:rsid w:val="00F75076"/>
    <w:rsid w:val="39159EA0"/>
    <w:rsid w:val="394092D1"/>
    <w:rsid w:val="51ED1A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4B986B"/>
  <w15:docId w15:val="{B2D67D70-525F-A64F-A849-2D8C4EBA8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A9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E1838"/>
    <w:pPr>
      <w:spacing w:before="100" w:beforeAutospacing="1" w:after="115" w:line="240" w:lineRule="auto"/>
    </w:pPr>
    <w:rPr>
      <w:rFonts w:ascii="Times New Roman" w:eastAsia="Times New Roman" w:hAnsi="Times New Roman"/>
      <w:sz w:val="24"/>
      <w:szCs w:val="24"/>
    </w:rPr>
  </w:style>
  <w:style w:type="character" w:styleId="Emphasis">
    <w:name w:val="Emphasis"/>
    <w:basedOn w:val="DefaultParagraphFont"/>
    <w:uiPriority w:val="99"/>
    <w:qFormat/>
    <w:rsid w:val="005E1838"/>
    <w:rPr>
      <w:rFonts w:cs="Times New Roman"/>
      <w:i/>
      <w:iCs/>
    </w:rPr>
  </w:style>
  <w:style w:type="paragraph" w:styleId="NoSpacing">
    <w:name w:val="No Spacing"/>
    <w:link w:val="NoSpacingChar"/>
    <w:uiPriority w:val="99"/>
    <w:qFormat/>
    <w:rsid w:val="0029789A"/>
    <w:rPr>
      <w:rFonts w:eastAsia="Times New Roman"/>
    </w:rPr>
  </w:style>
  <w:style w:type="character" w:customStyle="1" w:styleId="NoSpacingChar">
    <w:name w:val="No Spacing Char"/>
    <w:basedOn w:val="DefaultParagraphFont"/>
    <w:link w:val="NoSpacing"/>
    <w:uiPriority w:val="99"/>
    <w:locked/>
    <w:rsid w:val="0029789A"/>
    <w:rPr>
      <w:rFonts w:eastAsia="Times New Roman" w:cs="Times New Roman"/>
      <w:sz w:val="22"/>
      <w:szCs w:val="22"/>
      <w:lang w:val="en-US" w:eastAsia="en-US" w:bidi="ar-SA"/>
    </w:rPr>
  </w:style>
  <w:style w:type="paragraph" w:styleId="Header">
    <w:name w:val="header"/>
    <w:basedOn w:val="Normal"/>
    <w:link w:val="HeaderChar"/>
    <w:uiPriority w:val="99"/>
    <w:rsid w:val="009E40F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E40F3"/>
    <w:rPr>
      <w:rFonts w:cs="Times New Roman"/>
    </w:rPr>
  </w:style>
  <w:style w:type="paragraph" w:styleId="Footer">
    <w:name w:val="footer"/>
    <w:basedOn w:val="Normal"/>
    <w:link w:val="FooterChar"/>
    <w:uiPriority w:val="99"/>
    <w:rsid w:val="009E40F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E40F3"/>
    <w:rPr>
      <w:rFonts w:cs="Times New Roman"/>
    </w:rPr>
  </w:style>
  <w:style w:type="character" w:styleId="Hyperlink">
    <w:name w:val="Hyperlink"/>
    <w:basedOn w:val="DefaultParagraphFont"/>
    <w:uiPriority w:val="99"/>
    <w:rsid w:val="00C06B09"/>
    <w:rPr>
      <w:rFonts w:cs="Times New Roman"/>
      <w:color w:val="0563C1"/>
      <w:u w:val="single"/>
    </w:rPr>
  </w:style>
  <w:style w:type="paragraph" w:styleId="ListParagraph">
    <w:name w:val="List Paragraph"/>
    <w:basedOn w:val="Normal"/>
    <w:uiPriority w:val="99"/>
    <w:qFormat/>
    <w:rsid w:val="000F6A9B"/>
    <w:pPr>
      <w:ind w:left="720"/>
      <w:contextualSpacing/>
    </w:pPr>
  </w:style>
  <w:style w:type="character" w:styleId="UnresolvedMention">
    <w:name w:val="Unresolved Mention"/>
    <w:basedOn w:val="DefaultParagraphFont"/>
    <w:uiPriority w:val="99"/>
    <w:semiHidden/>
    <w:unhideWhenUsed/>
    <w:rsid w:val="00500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9101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arningmarket.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ravenglobaltraining.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Course Overview:</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subject/>
  <dc:creator>Raven Catlin</dc:creator>
  <cp:keywords/>
  <dc:description/>
  <cp:lastModifiedBy>Raven Catlin</cp:lastModifiedBy>
  <cp:revision>2</cp:revision>
  <dcterms:created xsi:type="dcterms:W3CDTF">2022-04-01T17:08:00Z</dcterms:created>
  <dcterms:modified xsi:type="dcterms:W3CDTF">2022-04-01T17:08:00Z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documentId_6834</vt:lpwstr>
  </property>
  <property fmtid="{D5CDD505-2E9C-101B-9397-08002B2CF9AE}" pid="3" name="grammarly_documentContext">
    <vt:lpwstr>{"goals":[],"domain":"general","emotions":[],"dialect":"american"}</vt:lpwstr>
  </property>
</Properties>
</file>